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1E" w:rsidRDefault="00B4751E"/>
    <w:p w:rsidR="00B4751E" w:rsidRPr="00B4751E" w:rsidRDefault="00B4751E" w:rsidP="00B47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ИЗДАНИЙ, ИСПОЛЬ</w:t>
      </w:r>
      <w:r w:rsidRPr="00B4751E">
        <w:rPr>
          <w:rFonts w:ascii="Times New Roman" w:hAnsi="Times New Roman" w:cs="Times New Roman"/>
          <w:b/>
          <w:sz w:val="24"/>
          <w:szCs w:val="24"/>
        </w:rPr>
        <w:t>ЗУЕМЫХ ПРИ РЕАЛИЗАЦИИ</w:t>
      </w:r>
    </w:p>
    <w:p w:rsidR="00B4751E" w:rsidRDefault="00B4751E" w:rsidP="00B47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1E"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</w:p>
    <w:p w:rsidR="00B4751E" w:rsidRPr="00B4751E" w:rsidRDefault="00B4751E" w:rsidP="00B4751E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51E">
        <w:rPr>
          <w:rFonts w:ascii="Times New Roman" w:hAnsi="Times New Roman" w:cs="Times New Roman"/>
          <w:b/>
          <w:sz w:val="18"/>
          <w:szCs w:val="18"/>
          <w:u w:val="single"/>
        </w:rPr>
        <w:t>МУНИЦИПАЛЬНОЕ БЮДЖЕТНОЕ ОБРАЗОВАТЕЛЬНОЕ УЧРЕЖДЕНИЕ</w:t>
      </w:r>
    </w:p>
    <w:p w:rsidR="00B4751E" w:rsidRPr="00B4751E" w:rsidRDefault="00B4751E" w:rsidP="00B4751E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51E">
        <w:rPr>
          <w:rFonts w:ascii="Times New Roman" w:hAnsi="Times New Roman" w:cs="Times New Roman"/>
          <w:b/>
          <w:sz w:val="18"/>
          <w:szCs w:val="18"/>
          <w:u w:val="single"/>
        </w:rPr>
        <w:t xml:space="preserve">ШАМАНСКИЙ ДЕТСКМЙ </w:t>
      </w:r>
      <w:r w:rsidR="00BC369D" w:rsidRPr="00B4751E">
        <w:rPr>
          <w:rFonts w:ascii="Times New Roman" w:hAnsi="Times New Roman" w:cs="Times New Roman"/>
          <w:b/>
          <w:sz w:val="18"/>
          <w:szCs w:val="18"/>
          <w:u w:val="single"/>
        </w:rPr>
        <w:t xml:space="preserve">САД </w:t>
      </w:r>
      <w:r w:rsidR="00BC369D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B4751E">
        <w:rPr>
          <w:rFonts w:ascii="Times New Roman" w:hAnsi="Times New Roman" w:cs="Times New Roman"/>
          <w:b/>
          <w:sz w:val="18"/>
          <w:szCs w:val="18"/>
          <w:u w:val="single"/>
        </w:rPr>
        <w:t>СОЛНЫШКО»</w:t>
      </w:r>
    </w:p>
    <w:tbl>
      <w:tblPr>
        <w:tblStyle w:val="a3"/>
        <w:tblW w:w="14318" w:type="dxa"/>
        <w:tblInd w:w="-1310" w:type="dxa"/>
        <w:tblLook w:val="04A0" w:firstRow="1" w:lastRow="0" w:firstColumn="1" w:lastColumn="0" w:noHBand="0" w:noVBand="1"/>
      </w:tblPr>
      <w:tblGrid>
        <w:gridCol w:w="2660"/>
        <w:gridCol w:w="8597"/>
        <w:gridCol w:w="2840"/>
        <w:gridCol w:w="45"/>
        <w:gridCol w:w="176"/>
      </w:tblGrid>
      <w:tr w:rsidR="00560DAD" w:rsidTr="00560DAD">
        <w:trPr>
          <w:trHeight w:val="840"/>
        </w:trPr>
        <w:tc>
          <w:tcPr>
            <w:tcW w:w="11257" w:type="dxa"/>
            <w:gridSpan w:val="2"/>
          </w:tcPr>
          <w:p w:rsidR="00560DAD" w:rsidRPr="008716B6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                              </w:t>
            </w:r>
            <w:r w:rsidRPr="008716B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Образовательная область «Социально-коммуникативное развитие»</w:t>
            </w:r>
          </w:p>
          <w:p w:rsidR="00560DAD" w:rsidRPr="00DA66B8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                                           </w:t>
            </w:r>
            <w:r w:rsidRPr="00DA66B8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Социализация, развитие общения, нравственное воспитание</w:t>
            </w:r>
          </w:p>
          <w:p w:rsidR="00560DAD" w:rsidRDefault="00560DAD" w:rsidP="00C10E5B"/>
        </w:tc>
        <w:tc>
          <w:tcPr>
            <w:tcW w:w="3061" w:type="dxa"/>
            <w:gridSpan w:val="3"/>
            <w:tcBorders>
              <w:top w:val="nil"/>
              <w:bottom w:val="nil"/>
            </w:tcBorders>
          </w:tcPr>
          <w:p w:rsidR="00560DAD" w:rsidRDefault="00560DAD" w:rsidP="00C10E5B"/>
        </w:tc>
      </w:tr>
      <w:tr w:rsidR="00560DAD" w:rsidTr="00560DAD">
        <w:trPr>
          <w:gridAfter w:val="2"/>
          <w:wAfter w:w="221" w:type="dxa"/>
        </w:trPr>
        <w:tc>
          <w:tcPr>
            <w:tcW w:w="2660" w:type="dxa"/>
          </w:tcPr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Буре Р. С.</w:t>
            </w: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Абрамова Л.В, </w:t>
            </w:r>
          </w:p>
          <w:p w:rsidR="00074C28" w:rsidRDefault="00074C28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Слепцова И.Ф.</w:t>
            </w: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Дыбина О.В.</w:t>
            </w: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571B2" w:rsidRDefault="00F571B2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Саулина Т.Ф.</w:t>
            </w:r>
          </w:p>
          <w:p w:rsidR="00560DAD" w:rsidRDefault="00560DAD" w:rsidP="00C10E5B"/>
          <w:p w:rsidR="00560DAD" w:rsidRDefault="00560DAD" w:rsidP="00C10E5B">
            <w:pPr>
              <w:rPr>
                <w:rFonts w:ascii="Times New Roman" w:hAnsi="Times New Roman" w:cs="Times New Roman"/>
              </w:rPr>
            </w:pPr>
            <w:r w:rsidRPr="00BD1FE3">
              <w:rPr>
                <w:rFonts w:ascii="Times New Roman" w:hAnsi="Times New Roman" w:cs="Times New Roman"/>
              </w:rPr>
              <w:t>Белая</w:t>
            </w:r>
            <w:r>
              <w:rPr>
                <w:rFonts w:ascii="Times New Roman" w:hAnsi="Times New Roman" w:cs="Times New Roman"/>
              </w:rPr>
              <w:t xml:space="preserve"> К.Ю. </w:t>
            </w:r>
          </w:p>
          <w:p w:rsidR="00560DAD" w:rsidRDefault="00560DAD" w:rsidP="00C10E5B">
            <w:pPr>
              <w:rPr>
                <w:rFonts w:ascii="Times New Roman" w:hAnsi="Times New Roman" w:cs="Times New Roman"/>
              </w:rPr>
            </w:pPr>
          </w:p>
          <w:p w:rsidR="00560DAD" w:rsidRPr="00BD1FE3" w:rsidRDefault="00560DAD" w:rsidP="00C1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</w:tcPr>
          <w:p w:rsidR="00560DAD" w:rsidRPr="006542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542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Социально-нравственное воспитание дошкольников (3-7 лет). </w:t>
            </w:r>
          </w:p>
          <w:p w:rsidR="00560DAD" w:rsidRPr="006542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542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Социально- коммуникативное «Развитие дошкольников» старшая группа для занятий с детьми 5- 6 лет. </w:t>
            </w:r>
          </w:p>
          <w:p w:rsidR="00560DAD" w:rsidRPr="006542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542A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Социально- коммуникативное «Развитие дошкольников» средняя группа для занятий с детьми 4- 5.</w:t>
            </w:r>
          </w:p>
          <w:p w:rsidR="00BC369D" w:rsidRDefault="00BC369D" w:rsidP="00C10E5B">
            <w:pPr>
              <w:rPr>
                <w:rFonts w:ascii="Times New Roman" w:hAnsi="Times New Roman" w:cs="Times New Roman"/>
              </w:rPr>
            </w:pPr>
          </w:p>
          <w:p w:rsidR="00BC369D" w:rsidRDefault="00BC369D" w:rsidP="00C10E5B">
            <w:pPr>
              <w:rPr>
                <w:rFonts w:ascii="Times New Roman" w:hAnsi="Times New Roman" w:cs="Times New Roman"/>
              </w:rPr>
            </w:pPr>
          </w:p>
          <w:p w:rsidR="00560DAD" w:rsidRDefault="00560DAD" w:rsidP="00C10E5B">
            <w:pPr>
              <w:rPr>
                <w:rFonts w:ascii="Times New Roman" w:hAnsi="Times New Roman" w:cs="Times New Roman"/>
              </w:rPr>
            </w:pPr>
            <w:r w:rsidRPr="006542AD">
              <w:rPr>
                <w:rFonts w:ascii="Times New Roman" w:hAnsi="Times New Roman" w:cs="Times New Roman"/>
              </w:rPr>
              <w:t>Ознакомление</w:t>
            </w:r>
            <w:r>
              <w:rPr>
                <w:rFonts w:ascii="Times New Roman" w:hAnsi="Times New Roman" w:cs="Times New Roman"/>
              </w:rPr>
              <w:t xml:space="preserve"> с предметным и социальным окружением: Младшая группа (3- 4года).</w:t>
            </w:r>
          </w:p>
          <w:p w:rsidR="00560DAD" w:rsidRDefault="00560DAD" w:rsidP="00C10E5B">
            <w:pPr>
              <w:rPr>
                <w:rFonts w:ascii="Times New Roman" w:hAnsi="Times New Roman" w:cs="Times New Roman"/>
              </w:rPr>
            </w:pPr>
            <w:r w:rsidRPr="006542AD">
              <w:rPr>
                <w:rFonts w:ascii="Times New Roman" w:hAnsi="Times New Roman" w:cs="Times New Roman"/>
              </w:rPr>
              <w:t>Ознакомление с предметным и социальным окружением:</w:t>
            </w:r>
            <w:r>
              <w:rPr>
                <w:rFonts w:ascii="Times New Roman" w:hAnsi="Times New Roman" w:cs="Times New Roman"/>
              </w:rPr>
              <w:t xml:space="preserve"> Средняя группа (4- 5 лет).</w:t>
            </w:r>
          </w:p>
          <w:p w:rsidR="00560DAD" w:rsidRDefault="00560DAD" w:rsidP="00C10E5B">
            <w:pPr>
              <w:rPr>
                <w:rFonts w:ascii="Times New Roman" w:hAnsi="Times New Roman" w:cs="Times New Roman"/>
              </w:rPr>
            </w:pPr>
            <w:r w:rsidRPr="006542AD">
              <w:rPr>
                <w:rFonts w:ascii="Times New Roman" w:hAnsi="Times New Roman" w:cs="Times New Roman"/>
              </w:rPr>
              <w:t>Ознакомление с предметным и социальным окружением:</w:t>
            </w:r>
            <w:r>
              <w:rPr>
                <w:rFonts w:ascii="Times New Roman" w:hAnsi="Times New Roman" w:cs="Times New Roman"/>
              </w:rPr>
              <w:t xml:space="preserve"> Старшая группа (5- 6лет).</w:t>
            </w:r>
          </w:p>
          <w:p w:rsidR="00F571B2" w:rsidRDefault="00F571B2" w:rsidP="00C10E5B">
            <w:pPr>
              <w:rPr>
                <w:rFonts w:ascii="Times New Roman" w:hAnsi="Times New Roman" w:cs="Times New Roman"/>
              </w:rPr>
            </w:pPr>
          </w:p>
          <w:p w:rsidR="00F571B2" w:rsidRDefault="00F571B2" w:rsidP="00C10E5B">
            <w:pPr>
              <w:rPr>
                <w:rFonts w:ascii="Times New Roman" w:hAnsi="Times New Roman" w:cs="Times New Roman"/>
              </w:rPr>
            </w:pPr>
          </w:p>
          <w:p w:rsidR="00560DAD" w:rsidRDefault="00560DAD" w:rsidP="00C1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Знакомим дошкольников с правилами дорожного движения (3-7 лет)</w:t>
            </w:r>
          </w:p>
          <w:p w:rsidR="00F571B2" w:rsidRDefault="00F571B2" w:rsidP="00C10E5B">
            <w:pPr>
              <w:rPr>
                <w:rFonts w:ascii="Times New Roman" w:hAnsi="Times New Roman" w:cs="Times New Roman"/>
              </w:rPr>
            </w:pPr>
          </w:p>
          <w:p w:rsidR="00052253" w:rsidRDefault="003B2AEF" w:rsidP="00C10E5B">
            <w:pPr>
              <w:rPr>
                <w:rFonts w:ascii="Times New Roman" w:hAnsi="Times New Roman" w:cs="Times New Roman"/>
              </w:rPr>
            </w:pPr>
            <w:r w:rsidRPr="003B2AEF">
              <w:rPr>
                <w:rFonts w:ascii="Times New Roman" w:hAnsi="Times New Roman" w:cs="Times New Roman"/>
              </w:rPr>
              <w:t>Формирование основ безопасности у дошкольников (3- 7 лет).</w:t>
            </w:r>
          </w:p>
          <w:p w:rsidR="00560DAD" w:rsidRPr="006542AD" w:rsidRDefault="00560DAD" w:rsidP="00C1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</w:tcBorders>
          </w:tcPr>
          <w:p w:rsidR="00560DAD" w:rsidRDefault="00560DAD" w:rsidP="00C10E5B"/>
        </w:tc>
      </w:tr>
      <w:tr w:rsidR="00560DAD" w:rsidTr="00560DAD">
        <w:trPr>
          <w:gridAfter w:val="2"/>
          <w:wAfter w:w="221" w:type="dxa"/>
        </w:trPr>
        <w:tc>
          <w:tcPr>
            <w:tcW w:w="2660" w:type="dxa"/>
          </w:tcPr>
          <w:p w:rsidR="00560DAD" w:rsidRPr="00DA66B8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7" w:type="dxa"/>
          </w:tcPr>
          <w:p w:rsidR="00560DAD" w:rsidRPr="006542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840" w:type="dxa"/>
            <w:vMerge/>
            <w:tcBorders>
              <w:top w:val="nil"/>
              <w:bottom w:val="nil"/>
            </w:tcBorders>
          </w:tcPr>
          <w:p w:rsidR="00560DAD" w:rsidRDefault="00560DAD" w:rsidP="00C10E5B"/>
        </w:tc>
      </w:tr>
      <w:tr w:rsidR="00560DAD" w:rsidTr="00560DAD">
        <w:trPr>
          <w:trHeight w:val="420"/>
        </w:trPr>
        <w:tc>
          <w:tcPr>
            <w:tcW w:w="11257" w:type="dxa"/>
            <w:gridSpan w:val="2"/>
          </w:tcPr>
          <w:p w:rsidR="00560DAD" w:rsidRPr="00BC11FF" w:rsidRDefault="00560DAD" w:rsidP="00C10E5B">
            <w:pPr>
              <w:rPr>
                <w:b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lang w:eastAsia="en-US"/>
              </w:rPr>
              <w:t xml:space="preserve">                                                         </w:t>
            </w:r>
            <w:r w:rsidRPr="00BC11FF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lang w:eastAsia="en-US"/>
              </w:rPr>
              <w:t>Наглядно-дидактические пособия</w:t>
            </w:r>
          </w:p>
        </w:tc>
        <w:tc>
          <w:tcPr>
            <w:tcW w:w="3061" w:type="dxa"/>
            <w:gridSpan w:val="3"/>
            <w:vMerge w:val="restart"/>
            <w:tcBorders>
              <w:top w:val="nil"/>
              <w:bottom w:val="nil"/>
            </w:tcBorders>
          </w:tcPr>
          <w:p w:rsidR="00560DAD" w:rsidRPr="00BC11FF" w:rsidRDefault="00560DAD" w:rsidP="00C10E5B">
            <w:pPr>
              <w:rPr>
                <w:b/>
              </w:rPr>
            </w:pPr>
          </w:p>
        </w:tc>
      </w:tr>
      <w:tr w:rsidR="00560DAD" w:rsidTr="00560DAD">
        <w:trPr>
          <w:trHeight w:val="900"/>
        </w:trPr>
        <w:tc>
          <w:tcPr>
            <w:tcW w:w="11257" w:type="dxa"/>
            <w:gridSpan w:val="2"/>
            <w:tcBorders>
              <w:bottom w:val="nil"/>
            </w:tcBorders>
          </w:tcPr>
          <w:p w:rsidR="00E0696C" w:rsidRDefault="00E0696C" w:rsidP="00E069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 xml:space="preserve">                                       </w:t>
            </w:r>
            <w:r w:rsidR="00560DAD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 xml:space="preserve"> Бордачева И.Ю. Безопасность на дороге:</w:t>
            </w:r>
            <w:r w:rsidR="001158AA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 xml:space="preserve"> «Правила безопасности», «Правила антитеррора»</w:t>
            </w:r>
          </w:p>
          <w:p w:rsidR="00560DAD" w:rsidRPr="00E0696C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left="1418" w:firstLine="850"/>
              <w:rPr>
                <w:rFonts w:ascii="Times New Roman" w:eastAsiaTheme="minorHAnsi" w:hAnsi="Times New Roman" w:cs="Times New Roman"/>
                <w:b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 xml:space="preserve"> </w:t>
            </w:r>
            <w:r w:rsidRPr="00E0696C">
              <w:rPr>
                <w:rFonts w:ascii="Times New Roman" w:eastAsiaTheme="minorHAnsi" w:hAnsi="Times New Roman" w:cs="Times New Roman"/>
                <w:b/>
                <w:iCs/>
                <w:color w:val="000000"/>
                <w:lang w:eastAsia="en-US"/>
              </w:rPr>
              <w:t xml:space="preserve">Плакаты для оформления родительского уголка </w:t>
            </w:r>
            <w:r w:rsidR="00E0696C">
              <w:rPr>
                <w:rFonts w:ascii="Times New Roman" w:eastAsiaTheme="minorHAnsi" w:hAnsi="Times New Roman" w:cs="Times New Roman"/>
                <w:b/>
                <w:iCs/>
                <w:color w:val="000000"/>
                <w:lang w:eastAsia="en-US"/>
              </w:rPr>
              <w:t>в ДОУ</w:t>
            </w:r>
          </w:p>
          <w:p w:rsidR="00560DAD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left="1418" w:firstLine="850"/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 xml:space="preserve"> Бордачева И.Ю. Дорожные знаки: Для работы с детьми 4-7 лет.</w:t>
            </w:r>
          </w:p>
          <w:p w:rsidR="00560DAD" w:rsidRPr="00DA66B8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left="1418" w:firstLine="85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 xml:space="preserve">Серия «Мир в картинках»: </w:t>
            </w: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«Государственные символы России»; «День Победы».</w:t>
            </w:r>
          </w:p>
          <w:p w:rsidR="00560DAD" w:rsidRDefault="00560DAD" w:rsidP="00E0696C">
            <w:pPr>
              <w:shd w:val="clear" w:color="auto" w:fill="FFFFFF"/>
              <w:autoSpaceDE w:val="0"/>
              <w:autoSpaceDN w:val="0"/>
              <w:adjustRightInd w:val="0"/>
              <w:ind w:left="1418" w:firstLine="85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 xml:space="preserve">Серия «Рассказы по картинкам»: </w:t>
            </w: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«Великая Отечественная война в произведениях </w:t>
            </w:r>
            <w:r w:rsidR="00E0696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художников </w:t>
            </w: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«Защитники Отечества».</w:t>
            </w:r>
          </w:p>
          <w:p w:rsidR="00560DAD" w:rsidRPr="001C27AD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left="1418" w:firstLine="85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60DAD" w:rsidRDefault="00560DAD" w:rsidP="00C10E5B">
            <w:pPr>
              <w:ind w:left="1418" w:firstLine="850"/>
            </w:pPr>
          </w:p>
        </w:tc>
        <w:tc>
          <w:tcPr>
            <w:tcW w:w="3061" w:type="dxa"/>
            <w:gridSpan w:val="3"/>
            <w:vMerge/>
            <w:tcBorders>
              <w:top w:val="nil"/>
              <w:bottom w:val="nil"/>
            </w:tcBorders>
          </w:tcPr>
          <w:p w:rsidR="00560DAD" w:rsidRDefault="00560DAD" w:rsidP="00C10E5B"/>
        </w:tc>
      </w:tr>
      <w:tr w:rsidR="00560DAD" w:rsidTr="00560DAD">
        <w:trPr>
          <w:gridAfter w:val="2"/>
          <w:wAfter w:w="221" w:type="dxa"/>
          <w:trHeight w:val="300"/>
        </w:trPr>
        <w:tc>
          <w:tcPr>
            <w:tcW w:w="2660" w:type="dxa"/>
          </w:tcPr>
          <w:p w:rsidR="00560DAD" w:rsidRPr="00DA66B8" w:rsidRDefault="00560DAD" w:rsidP="00C10E5B">
            <w:pP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 ц а к о в а Л. В.</w:t>
            </w:r>
          </w:p>
        </w:tc>
        <w:tc>
          <w:tcPr>
            <w:tcW w:w="8597" w:type="dxa"/>
          </w:tcPr>
          <w:p w:rsidR="00560DAD" w:rsidRPr="00DA66B8" w:rsidRDefault="00560DAD" w:rsidP="00C10E5B">
            <w:pP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Трудовое воспитание в детском саду: Для занятий с детьми 3-7 лет.</w:t>
            </w:r>
          </w:p>
        </w:tc>
        <w:tc>
          <w:tcPr>
            <w:tcW w:w="2840" w:type="dxa"/>
            <w:vMerge w:val="restart"/>
            <w:tcBorders>
              <w:top w:val="nil"/>
              <w:bottom w:val="nil"/>
            </w:tcBorders>
          </w:tcPr>
          <w:p w:rsidR="00560DAD" w:rsidRPr="00DA66B8" w:rsidRDefault="00560DAD" w:rsidP="00C10E5B">
            <w:pP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</w:p>
        </w:tc>
      </w:tr>
      <w:tr w:rsidR="00560DAD" w:rsidTr="00560DAD">
        <w:trPr>
          <w:gridAfter w:val="2"/>
          <w:wAfter w:w="221" w:type="dxa"/>
          <w:trHeight w:val="480"/>
        </w:trPr>
        <w:tc>
          <w:tcPr>
            <w:tcW w:w="2660" w:type="dxa"/>
          </w:tcPr>
          <w:p w:rsidR="00560DAD" w:rsidRPr="00DA66B8" w:rsidRDefault="00560DAD" w:rsidP="00C10E5B">
            <w:pP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</w:p>
        </w:tc>
        <w:tc>
          <w:tcPr>
            <w:tcW w:w="8597" w:type="dxa"/>
          </w:tcPr>
          <w:p w:rsidR="00560DAD" w:rsidRPr="00DA66B8" w:rsidRDefault="00560DAD" w:rsidP="00C10E5B">
            <w:pP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</w:p>
        </w:tc>
        <w:tc>
          <w:tcPr>
            <w:tcW w:w="2840" w:type="dxa"/>
            <w:vMerge/>
            <w:tcBorders>
              <w:top w:val="nil"/>
              <w:bottom w:val="nil"/>
            </w:tcBorders>
          </w:tcPr>
          <w:p w:rsidR="00560DAD" w:rsidRPr="00DA66B8" w:rsidRDefault="00560DAD" w:rsidP="00C10E5B">
            <w:pP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</w:p>
        </w:tc>
      </w:tr>
      <w:tr w:rsidR="00560DAD" w:rsidTr="00560DAD">
        <w:trPr>
          <w:gridAfter w:val="2"/>
          <w:wAfter w:w="221" w:type="dxa"/>
          <w:trHeight w:val="405"/>
        </w:trPr>
        <w:tc>
          <w:tcPr>
            <w:tcW w:w="2660" w:type="dxa"/>
          </w:tcPr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Белая К. Ю.</w:t>
            </w: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Pr="00DA66B8" w:rsidRDefault="00560DAD" w:rsidP="00C10E5B">
            <w:pP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Саулина Т. Ф.</w:t>
            </w:r>
          </w:p>
        </w:tc>
        <w:tc>
          <w:tcPr>
            <w:tcW w:w="8597" w:type="dxa"/>
          </w:tcPr>
          <w:p w:rsidR="00560DAD" w:rsidRDefault="00560DAD" w:rsidP="00C10E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Формирование основ безопасности у дошкольников (3-7 лет)</w:t>
            </w:r>
          </w:p>
          <w:p w:rsidR="003B2AEF" w:rsidRDefault="00560DAD" w:rsidP="00C10E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560DAD" w:rsidRPr="00BD3A34" w:rsidRDefault="00560DAD" w:rsidP="00C10E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Знакомим дошкольников с правилами дорожного движения (3-7 лет).</w:t>
            </w:r>
          </w:p>
          <w:p w:rsidR="00560DAD" w:rsidRPr="00DA66B8" w:rsidRDefault="00560DAD" w:rsidP="00C10E5B">
            <w:pP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</w:p>
        </w:tc>
        <w:tc>
          <w:tcPr>
            <w:tcW w:w="2840" w:type="dxa"/>
            <w:vMerge/>
            <w:tcBorders>
              <w:top w:val="nil"/>
              <w:bottom w:val="nil"/>
            </w:tcBorders>
          </w:tcPr>
          <w:p w:rsidR="00560DAD" w:rsidRPr="00DA66B8" w:rsidRDefault="00560DAD" w:rsidP="00C10E5B">
            <w:pP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</w:p>
        </w:tc>
      </w:tr>
      <w:tr w:rsidR="00560DAD" w:rsidTr="00560DAD">
        <w:trPr>
          <w:trHeight w:val="480"/>
        </w:trPr>
        <w:tc>
          <w:tcPr>
            <w:tcW w:w="11257" w:type="dxa"/>
            <w:gridSpan w:val="2"/>
          </w:tcPr>
          <w:p w:rsidR="00560DAD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                                       </w:t>
            </w:r>
            <w:r w:rsidRPr="008716B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Образовательная область «Познавательное развитие»</w:t>
            </w:r>
          </w:p>
          <w:p w:rsidR="00560DAD" w:rsidRPr="008716B6" w:rsidRDefault="00560DAD" w:rsidP="00C10E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560DAD" w:rsidRPr="00E52F98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        </w:t>
            </w:r>
            <w:r w:rsidRPr="00E52F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Развитие познавательно-исследовательской деятельности </w:t>
            </w:r>
          </w:p>
          <w:p w:rsidR="00560DAD" w:rsidRPr="00FC5417" w:rsidRDefault="00560DAD" w:rsidP="00560DA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C541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Наглядно-дидактические пособия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: </w:t>
            </w:r>
          </w:p>
          <w:p w:rsidR="00560DAD" w:rsidRPr="00FC5417" w:rsidRDefault="00560DAD" w:rsidP="00560DA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r w:rsidRPr="00FC5417">
              <w:rPr>
                <w:rFonts w:ascii="Times New Roman" w:eastAsiaTheme="minorHAnsi" w:hAnsi="Times New Roman" w:cs="Times New Roman"/>
                <w:lang w:eastAsia="en-US"/>
              </w:rPr>
              <w:t xml:space="preserve">Плакаты: «Водный транспорт»; «Воздушный транспорт»; «Городской транспорт»; </w:t>
            </w:r>
          </w:p>
          <w:p w:rsidR="00560DAD" w:rsidRPr="00FC5417" w:rsidRDefault="00560DAD" w:rsidP="00560DA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r w:rsidRPr="00FC5417">
              <w:rPr>
                <w:rFonts w:ascii="Times New Roman" w:eastAsiaTheme="minorHAnsi" w:hAnsi="Times New Roman" w:cs="Times New Roman"/>
                <w:lang w:eastAsia="en-US"/>
              </w:rPr>
              <w:t>«Спецтр</w:t>
            </w:r>
            <w:r w:rsidR="001158AA">
              <w:rPr>
                <w:rFonts w:ascii="Times New Roman" w:eastAsiaTheme="minorHAnsi" w:hAnsi="Times New Roman" w:cs="Times New Roman"/>
                <w:lang w:eastAsia="en-US"/>
              </w:rPr>
              <w:t>анспорт»; «Строительные машины»; «Время и времена года»; «Правильная осанка»;</w:t>
            </w:r>
          </w:p>
          <w:p w:rsidR="00560DAD" w:rsidRPr="00FC5417" w:rsidRDefault="00560DAD" w:rsidP="00560DA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r w:rsidRPr="00FC5417">
              <w:rPr>
                <w:rFonts w:ascii="Times New Roman" w:eastAsiaTheme="minorHAnsi" w:hAnsi="Times New Roman" w:cs="Times New Roman"/>
                <w:lang w:eastAsia="en-US"/>
              </w:rPr>
              <w:t xml:space="preserve">Серия «Мир в картинках»: «Авиация»; «Автомобильный транспорт»; «Арктика и </w:t>
            </w:r>
          </w:p>
          <w:p w:rsidR="00560DAD" w:rsidRPr="00FC5417" w:rsidRDefault="00560DAD" w:rsidP="00560DA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r w:rsidRPr="00FC5417">
              <w:rPr>
                <w:rFonts w:ascii="Times New Roman" w:eastAsiaTheme="minorHAnsi" w:hAnsi="Times New Roman" w:cs="Times New Roman"/>
                <w:lang w:eastAsia="en-US"/>
              </w:rPr>
              <w:t>Антарктика»; «Бытовая техника»; «Водный транспорт»; «Инструменты домашнего мастера»;</w:t>
            </w:r>
          </w:p>
          <w:p w:rsidR="00560DAD" w:rsidRDefault="00560DAD" w:rsidP="00560DA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r w:rsidRPr="00FC5417">
              <w:rPr>
                <w:rFonts w:ascii="Times New Roman" w:eastAsiaTheme="minorHAnsi" w:hAnsi="Times New Roman" w:cs="Times New Roman"/>
                <w:lang w:eastAsia="en-US"/>
              </w:rPr>
              <w:t>«Космос»; «Офисная техника и оборудование»; «Посуда».</w:t>
            </w:r>
          </w:p>
          <w:p w:rsidR="00560DAD" w:rsidRPr="00E52F98" w:rsidRDefault="00560DAD" w:rsidP="00560D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 xml:space="preserve">               </w:t>
            </w:r>
            <w:r w:rsidR="00FC38A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                    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E52F98">
              <w:rPr>
                <w:rFonts w:ascii="Times New Roman" w:eastAsiaTheme="minorHAnsi" w:hAnsi="Times New Roman" w:cs="Times New Roman"/>
                <w:b/>
                <w:lang w:eastAsia="en-US"/>
              </w:rPr>
              <w:t>Методические пособия</w:t>
            </w:r>
          </w:p>
          <w:p w:rsidR="00560DAD" w:rsidRPr="00DA66B8" w:rsidRDefault="00560DAD" w:rsidP="00C10E5B">
            <w:pP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</w:p>
        </w:tc>
        <w:tc>
          <w:tcPr>
            <w:tcW w:w="3061" w:type="dxa"/>
            <w:gridSpan w:val="3"/>
            <w:tcBorders>
              <w:top w:val="nil"/>
              <w:bottom w:val="nil"/>
            </w:tcBorders>
          </w:tcPr>
          <w:p w:rsidR="00560DAD" w:rsidRPr="00DA66B8" w:rsidRDefault="00560DAD" w:rsidP="00C10E5B">
            <w:pPr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</w:p>
        </w:tc>
      </w:tr>
      <w:tr w:rsidR="00560DAD" w:rsidTr="00560DAD">
        <w:trPr>
          <w:gridAfter w:val="2"/>
          <w:wAfter w:w="221" w:type="dxa"/>
          <w:trHeight w:val="15"/>
        </w:trPr>
        <w:tc>
          <w:tcPr>
            <w:tcW w:w="2660" w:type="dxa"/>
            <w:tcBorders>
              <w:top w:val="nil"/>
            </w:tcBorders>
          </w:tcPr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Веракса Н.Е.,</w:t>
            </w: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Веракса А. Н.</w:t>
            </w: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Веракса Н.Е, </w:t>
            </w:r>
          </w:p>
          <w:p w:rsidR="00560DAD" w:rsidRDefault="00560DAD" w:rsidP="00C10E5B"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Галимов О. Р.</w:t>
            </w:r>
          </w:p>
        </w:tc>
        <w:tc>
          <w:tcPr>
            <w:tcW w:w="8597" w:type="dxa"/>
            <w:tcBorders>
              <w:top w:val="nil"/>
            </w:tcBorders>
          </w:tcPr>
          <w:p w:rsidR="00560DAD" w:rsidRPr="00DA66B8" w:rsidRDefault="00560DAD" w:rsidP="00C10E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Проектная деятельность дошколь</w:t>
            </w: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softHyphen/>
              <w:t>ников.</w:t>
            </w:r>
          </w:p>
          <w:p w:rsidR="00560DAD" w:rsidRDefault="00560DAD" w:rsidP="00C10E5B"/>
          <w:p w:rsidR="00560DAD" w:rsidRPr="00E52F98" w:rsidRDefault="00560DAD" w:rsidP="00C10E5B">
            <w:pPr>
              <w:rPr>
                <w:rFonts w:ascii="Times New Roman" w:hAnsi="Times New Roman" w:cs="Times New Roman"/>
              </w:rPr>
            </w:pPr>
            <w:r w:rsidRPr="00E52F9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ознавательно- исследовательская деятельность дошкольников (4- 7лет).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560DAD" w:rsidRDefault="00560DAD" w:rsidP="00C10E5B"/>
        </w:tc>
      </w:tr>
      <w:tr w:rsidR="00560DAD" w:rsidTr="00560DAD">
        <w:trPr>
          <w:gridAfter w:val="3"/>
          <w:wAfter w:w="3061" w:type="dxa"/>
        </w:trPr>
        <w:tc>
          <w:tcPr>
            <w:tcW w:w="2660" w:type="dxa"/>
          </w:tcPr>
          <w:p w:rsidR="00315476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Крашенинников Е. Е., Холодова О. Л</w:t>
            </w: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Павлова Л.Ю.</w:t>
            </w:r>
          </w:p>
          <w:p w:rsidR="00560DAD" w:rsidRDefault="00560DAD" w:rsidP="00C10E5B"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Шиян О. А.</w:t>
            </w:r>
          </w:p>
        </w:tc>
        <w:tc>
          <w:tcPr>
            <w:tcW w:w="8597" w:type="dxa"/>
          </w:tcPr>
          <w:p w:rsidR="00560DAD" w:rsidRDefault="00560DAD" w:rsidP="00C10E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Развитие познаватель</w:t>
            </w: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softHyphen/>
              <w:t>ных способностей дошкольников (5-7 лет).</w:t>
            </w:r>
          </w:p>
          <w:p w:rsidR="00F571B2" w:rsidRDefault="00560DAD" w:rsidP="00C10E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560DAD" w:rsidRDefault="00560DAD" w:rsidP="00C10E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Сборник дидактических игр по ознакомлению с окружающим миром (3-7 лет).</w:t>
            </w:r>
          </w:p>
          <w:p w:rsidR="00560DAD" w:rsidRDefault="00560DAD" w:rsidP="00C10E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Развитие познавательных способностей дошкольников. Для занятий с детьми 4- 7лет.</w:t>
            </w:r>
          </w:p>
          <w:p w:rsidR="00560DAD" w:rsidRPr="00CB16C1" w:rsidRDefault="00560DAD" w:rsidP="00C10E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Развитие творческого мышления. Работаем по сказке (3-7 лет)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</w:tr>
      <w:tr w:rsidR="00560DAD" w:rsidTr="00560DAD">
        <w:trPr>
          <w:gridAfter w:val="3"/>
          <w:wAfter w:w="3061" w:type="dxa"/>
        </w:trPr>
        <w:tc>
          <w:tcPr>
            <w:tcW w:w="2660" w:type="dxa"/>
          </w:tcPr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Дыбина О. В</w:t>
            </w: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Pr="00426534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2653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Дыбина О. В</w:t>
            </w:r>
          </w:p>
          <w:p w:rsidR="00560DAD" w:rsidRPr="00426534" w:rsidRDefault="00560DAD" w:rsidP="00C10E5B">
            <w:pPr>
              <w:rPr>
                <w:rFonts w:ascii="Times New Roman" w:hAnsi="Times New Roman" w:cs="Times New Roman"/>
              </w:rPr>
            </w:pPr>
            <w:r w:rsidRPr="00426534">
              <w:rPr>
                <w:rFonts w:ascii="Times New Roman" w:hAnsi="Times New Roman" w:cs="Times New Roman"/>
              </w:rPr>
              <w:t>Дыбина О. В</w:t>
            </w:r>
          </w:p>
          <w:p w:rsidR="00560DAD" w:rsidRDefault="00560DAD" w:rsidP="00C10E5B"/>
        </w:tc>
        <w:tc>
          <w:tcPr>
            <w:tcW w:w="8597" w:type="dxa"/>
          </w:tcPr>
          <w:p w:rsidR="00560DAD" w:rsidRPr="00217A4A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17A4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Ознакомление с предметным окружением и социальным миром</w:t>
            </w:r>
          </w:p>
          <w:p w:rsidR="00560DAD" w:rsidRPr="00E0696C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lang w:eastAsia="en-US"/>
              </w:rPr>
            </w:pPr>
            <w:r w:rsidRPr="00E0696C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lang w:eastAsia="en-US"/>
              </w:rPr>
              <w:t>Методические пособия</w:t>
            </w:r>
          </w:p>
          <w:p w:rsidR="00560DAD" w:rsidRPr="00DA66B8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60DAD" w:rsidRDefault="00560DAD" w:rsidP="00C10E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Ознакомление с предметным и социальным окружени</w:t>
            </w: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softHyphen/>
              <w:t>ем: Младшая группа (3-4 года).</w:t>
            </w:r>
          </w:p>
          <w:p w:rsidR="00560DAD" w:rsidRPr="00DA66B8" w:rsidRDefault="00560DAD" w:rsidP="00C10E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26534">
              <w:rPr>
                <w:rFonts w:ascii="Times New Roman" w:hAnsi="Times New Roman" w:cs="Times New Roman"/>
                <w:iCs/>
                <w:color w:val="000000"/>
              </w:rPr>
              <w:t>Ознакомление с п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редметным и социальным окружени</w:t>
            </w:r>
            <w:r w:rsidRPr="00426534">
              <w:rPr>
                <w:rFonts w:ascii="Times New Roman" w:hAnsi="Times New Roman" w:cs="Times New Roman"/>
                <w:iCs/>
                <w:color w:val="000000"/>
              </w:rPr>
              <w:t>ем: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Средняя группа (4- 5 лет).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26534">
              <w:rPr>
                <w:rFonts w:ascii="Times New Roman" w:hAnsi="Times New Roman" w:cs="Times New Roman"/>
                <w:iCs/>
                <w:color w:val="000000"/>
              </w:rPr>
              <w:t>Ознакомление с предметным и социальным окружением: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Старшая группа (5-6 лет)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2653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Серия «Расскажите детям </w:t>
            </w:r>
            <w:r w:rsidR="00B4751E" w:rsidRPr="00426534">
              <w:rPr>
                <w:rFonts w:ascii="Times New Roman" w:hAnsi="Times New Roman" w:cs="Times New Roman"/>
                <w:b/>
                <w:iCs/>
                <w:color w:val="000000"/>
              </w:rPr>
              <w:t>о..</w:t>
            </w:r>
            <w:r w:rsidRPr="00426534">
              <w:rPr>
                <w:rFonts w:ascii="Times New Roman" w:hAnsi="Times New Roman" w:cs="Times New Roman"/>
                <w:b/>
                <w:iCs/>
                <w:color w:val="000000"/>
              </w:rPr>
              <w:t>»: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«Расскажите детям о бытовых приборах»; «Расскажите детям о космонавтике»; </w:t>
            </w:r>
            <w:r>
              <w:rPr>
                <w:rFonts w:ascii="Times New Roman" w:hAnsi="Times New Roman" w:cs="Times New Roman"/>
                <w:color w:val="000000"/>
              </w:rPr>
              <w:t>«Расскажите детям о космосе»; «</w:t>
            </w:r>
            <w:r w:rsidRPr="00DA66B8">
              <w:rPr>
                <w:rFonts w:ascii="Times New Roman" w:hAnsi="Times New Roman" w:cs="Times New Roman"/>
                <w:color w:val="000000"/>
              </w:rPr>
              <w:t>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рабочих инструментах»; «Расскажите детям о транспорте», «Расскажите детям о специальных машин</w:t>
            </w:r>
            <w:r>
              <w:rPr>
                <w:rFonts w:ascii="Times New Roman" w:hAnsi="Times New Roman" w:cs="Times New Roman"/>
                <w:color w:val="000000"/>
              </w:rPr>
              <w:t xml:space="preserve">ах»; «Расскажите детям о хлебе»; «Расскажите детям о достопримечательностях Москвы»; «Расскажите детям о Московском Кремле»; 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«Расскажите детям о космонавтике»; «Расскажите детям о космосе»; «Расскажите детям о рабочих инструментах»; «Расскажите детям о транспорте»; «Расскажите детям о специальных машинах». </w:t>
            </w:r>
          </w:p>
          <w:p w:rsidR="00560DAD" w:rsidRDefault="00560DAD" w:rsidP="00C10E5B"/>
        </w:tc>
      </w:tr>
      <w:tr w:rsidR="00560DAD" w:rsidTr="00560DAD">
        <w:trPr>
          <w:gridAfter w:val="3"/>
          <w:wAfter w:w="3061" w:type="dxa"/>
        </w:trPr>
        <w:tc>
          <w:tcPr>
            <w:tcW w:w="2660" w:type="dxa"/>
          </w:tcPr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Default="00560DAD" w:rsidP="00C10E5B">
            <w:pPr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60DAD" w:rsidRDefault="00560DAD" w:rsidP="00C10E5B"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Дыбина О. В</w:t>
            </w:r>
          </w:p>
        </w:tc>
        <w:tc>
          <w:tcPr>
            <w:tcW w:w="8597" w:type="dxa"/>
          </w:tcPr>
          <w:p w:rsidR="00560DAD" w:rsidRPr="00217A4A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17A4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Ознакомление с предметным окружением и социальным миром</w:t>
            </w:r>
          </w:p>
          <w:p w:rsidR="00560DAD" w:rsidRPr="00FC5417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C5417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lang w:eastAsia="en-US"/>
              </w:rPr>
              <w:t>Методические пособия</w:t>
            </w:r>
          </w:p>
          <w:p w:rsidR="00560DAD" w:rsidRPr="00DA66B8" w:rsidRDefault="00560DAD" w:rsidP="00C10E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Ознакомление с предметным и социальны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 окружени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softHyphen/>
              <w:t>ем: Младшая группа (5-6</w:t>
            </w:r>
            <w:r w:rsidRPr="00DA66B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года).</w:t>
            </w:r>
          </w:p>
          <w:p w:rsidR="00560DAD" w:rsidRDefault="00560DAD" w:rsidP="00C10E5B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</w:p>
        </w:tc>
      </w:tr>
      <w:tr w:rsidR="00560DAD" w:rsidTr="00560DAD">
        <w:trPr>
          <w:gridAfter w:val="3"/>
          <w:wAfter w:w="3061" w:type="dxa"/>
          <w:trHeight w:val="2671"/>
        </w:trPr>
        <w:tc>
          <w:tcPr>
            <w:tcW w:w="2660" w:type="dxa"/>
          </w:tcPr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Помораева </w:t>
            </w:r>
            <w:r w:rsidRPr="00DA66B8">
              <w:rPr>
                <w:rFonts w:ascii="Times New Roman" w:hAnsi="Times New Roman" w:cs="Times New Roman"/>
                <w:color w:val="000000"/>
              </w:rPr>
              <w:t>И.А.</w:t>
            </w:r>
          </w:p>
          <w:p w:rsidR="00B5139E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60DAD" w:rsidRPr="008B04EA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Позина В. А.</w:t>
            </w:r>
          </w:p>
        </w:tc>
        <w:tc>
          <w:tcPr>
            <w:tcW w:w="8597" w:type="dxa"/>
          </w:tcPr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Формирование элементарных 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тематических представлений. Вторая группа раннего возраста (2-3 года). </w:t>
            </w:r>
          </w:p>
          <w:p w:rsidR="00FC38A4" w:rsidRDefault="000F1809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Формирование элементарных</w:t>
            </w:r>
            <w:r w:rsidR="00560DAD" w:rsidRPr="00DA66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66B8">
              <w:rPr>
                <w:rFonts w:ascii="Times New Roman" w:hAnsi="Times New Roman" w:cs="Times New Roman"/>
                <w:color w:val="000000"/>
              </w:rPr>
              <w:t>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тематических представлений</w:t>
            </w:r>
            <w:r w:rsidR="00560DAD" w:rsidRPr="00DA66B8">
              <w:rPr>
                <w:rFonts w:ascii="Times New Roman" w:hAnsi="Times New Roman" w:cs="Times New Roman"/>
                <w:color w:val="000000"/>
              </w:rPr>
              <w:t>. Младшая группа (3-4</w:t>
            </w:r>
            <w:r w:rsidR="00FC38A4">
              <w:rPr>
                <w:rFonts w:ascii="Times New Roman" w:hAnsi="Times New Roman" w:cs="Times New Roman"/>
                <w:color w:val="000000"/>
              </w:rPr>
              <w:t xml:space="preserve"> г)</w:t>
            </w:r>
            <w:r w:rsidR="00560DAD" w:rsidRPr="00DA66B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60DAD" w:rsidRPr="00CB16C1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Формирование элементарных математических представлений. Средняя группа (4-5 лет). Формирование элементарных математических представлений. Старшая группа (5-6 лет)</w:t>
            </w:r>
          </w:p>
        </w:tc>
      </w:tr>
      <w:tr w:rsidR="00560DAD" w:rsidTr="00560DAD">
        <w:trPr>
          <w:gridAfter w:val="3"/>
          <w:wAfter w:w="3061" w:type="dxa"/>
        </w:trPr>
        <w:tc>
          <w:tcPr>
            <w:tcW w:w="2660" w:type="dxa"/>
          </w:tcPr>
          <w:p w:rsidR="00560DAD" w:rsidRDefault="00560DAD" w:rsidP="00C10E5B"/>
        </w:tc>
        <w:tc>
          <w:tcPr>
            <w:tcW w:w="8597" w:type="dxa"/>
          </w:tcPr>
          <w:p w:rsidR="00560DAD" w:rsidRPr="00CB16C1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8A4">
              <w:rPr>
                <w:rFonts w:ascii="Times New Roman" w:hAnsi="Times New Roman" w:cs="Times New Roman"/>
                <w:b/>
                <w:iCs/>
                <w:color w:val="000000"/>
              </w:rPr>
              <w:t>Плакаты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«Счет до 10»; «Счет до 20»; «Цвет»; «Форма»</w:t>
            </w:r>
          </w:p>
        </w:tc>
      </w:tr>
      <w:tr w:rsidR="00560DAD" w:rsidTr="00560DAD">
        <w:trPr>
          <w:gridAfter w:val="3"/>
          <w:wAfter w:w="3061" w:type="dxa"/>
          <w:trHeight w:val="801"/>
        </w:trPr>
        <w:tc>
          <w:tcPr>
            <w:tcW w:w="2660" w:type="dxa"/>
          </w:tcPr>
          <w:p w:rsidR="00560DAD" w:rsidRDefault="00560DAD" w:rsidP="00C10E5B">
            <w:r w:rsidRPr="00DA66B8">
              <w:rPr>
                <w:rFonts w:ascii="Times New Roman" w:hAnsi="Times New Roman" w:cs="Times New Roman"/>
                <w:color w:val="000000"/>
              </w:rPr>
              <w:t>Соломенникова О. А.</w:t>
            </w:r>
          </w:p>
        </w:tc>
        <w:tc>
          <w:tcPr>
            <w:tcW w:w="8597" w:type="dxa"/>
          </w:tcPr>
          <w:p w:rsidR="00560DAD" w:rsidRPr="00CB16C1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 Ознакомление с природой в детском саду. Вторая группа раннего возраста (2-3 года)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60DAD" w:rsidTr="00560DAD">
        <w:trPr>
          <w:gridAfter w:val="3"/>
          <w:wAfter w:w="3061" w:type="dxa"/>
          <w:trHeight w:val="315"/>
        </w:trPr>
        <w:tc>
          <w:tcPr>
            <w:tcW w:w="2660" w:type="dxa"/>
          </w:tcPr>
          <w:p w:rsidR="00560DAD" w:rsidRDefault="00560DAD" w:rsidP="00C10E5B">
            <w:r w:rsidRPr="00DA66B8">
              <w:rPr>
                <w:rFonts w:ascii="Times New Roman" w:hAnsi="Times New Roman" w:cs="Times New Roman"/>
                <w:color w:val="000000"/>
              </w:rPr>
              <w:t>Соломенникова О. А.</w:t>
            </w:r>
          </w:p>
        </w:tc>
        <w:tc>
          <w:tcPr>
            <w:tcW w:w="8597" w:type="dxa"/>
          </w:tcPr>
          <w:p w:rsidR="00560DAD" w:rsidRPr="00DA66B8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 Ознакомление с природой в детском саду. Младшая группа (3-4 года)</w:t>
            </w:r>
          </w:p>
        </w:tc>
      </w:tr>
      <w:tr w:rsidR="00560DAD" w:rsidTr="00560DAD">
        <w:trPr>
          <w:gridAfter w:val="3"/>
          <w:wAfter w:w="3061" w:type="dxa"/>
          <w:trHeight w:val="135"/>
        </w:trPr>
        <w:tc>
          <w:tcPr>
            <w:tcW w:w="2660" w:type="dxa"/>
          </w:tcPr>
          <w:p w:rsidR="00560DAD" w:rsidRDefault="00560DAD" w:rsidP="00C10E5B">
            <w:r w:rsidRPr="00DA66B8">
              <w:rPr>
                <w:rFonts w:ascii="Times New Roman" w:hAnsi="Times New Roman" w:cs="Times New Roman"/>
                <w:color w:val="000000"/>
              </w:rPr>
              <w:t>Соломенникова О. А.</w:t>
            </w:r>
          </w:p>
        </w:tc>
        <w:tc>
          <w:tcPr>
            <w:tcW w:w="8597" w:type="dxa"/>
          </w:tcPr>
          <w:p w:rsidR="00560DAD" w:rsidRPr="00DA66B8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 Ознакомление с природой в детском саду. Средняя группа (4-5 лет).</w:t>
            </w:r>
          </w:p>
          <w:p w:rsidR="00560DAD" w:rsidRPr="00DA66B8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DAD" w:rsidTr="00560DAD">
        <w:trPr>
          <w:gridAfter w:val="3"/>
          <w:wAfter w:w="3061" w:type="dxa"/>
          <w:trHeight w:val="89"/>
        </w:trPr>
        <w:tc>
          <w:tcPr>
            <w:tcW w:w="2660" w:type="dxa"/>
          </w:tcPr>
          <w:p w:rsidR="00560DAD" w:rsidRDefault="00560DAD" w:rsidP="00C10E5B">
            <w:r w:rsidRPr="00DA66B8">
              <w:rPr>
                <w:rFonts w:ascii="Times New Roman" w:hAnsi="Times New Roman" w:cs="Times New Roman"/>
                <w:color w:val="000000"/>
              </w:rPr>
              <w:t>Соломенникова О. А</w:t>
            </w:r>
          </w:p>
        </w:tc>
        <w:tc>
          <w:tcPr>
            <w:tcW w:w="8597" w:type="dxa"/>
          </w:tcPr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 Ознакомление с природой в детском саду. Старшая группа (5-6 лет).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A24FB">
              <w:rPr>
                <w:rFonts w:ascii="Times New Roman" w:hAnsi="Times New Roman" w:cs="Times New Roman"/>
                <w:b/>
                <w:color w:val="000000"/>
              </w:rPr>
              <w:t>Наглядно- дидактические пособия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Плакаты; </w:t>
            </w:r>
            <w:r w:rsidRPr="00EB0A84">
              <w:rPr>
                <w:rFonts w:ascii="Times New Roman" w:hAnsi="Times New Roman" w:cs="Times New Roman"/>
                <w:color w:val="000000"/>
              </w:rPr>
              <w:t>«Домашние животные»</w:t>
            </w:r>
            <w:r>
              <w:rPr>
                <w:rFonts w:ascii="Times New Roman" w:hAnsi="Times New Roman" w:cs="Times New Roman"/>
                <w:color w:val="000000"/>
              </w:rPr>
              <w:t xml:space="preserve">; «Домашние питомцы»; «Животные Африки»; «Животные средней полосы»; «Овощи»; «Перелетные птицы»; «Зимующие птицы»; </w:t>
            </w:r>
            <w:r w:rsidR="005C3300">
              <w:rPr>
                <w:rFonts w:ascii="Times New Roman" w:hAnsi="Times New Roman" w:cs="Times New Roman"/>
                <w:color w:val="000000"/>
              </w:rPr>
              <w:lastRenderedPageBreak/>
              <w:t>«неживая природа»; «дорожные знаки»; «электробезопасность»; «правила поведения в природе»; «профессии»; «явления природы»; «режим дня дошкольника»;</w:t>
            </w:r>
            <w:bookmarkStart w:id="0" w:name="_GoBack"/>
            <w:bookmarkEnd w:id="0"/>
            <w:r w:rsidR="005C3300">
              <w:rPr>
                <w:rFonts w:ascii="Times New Roman" w:hAnsi="Times New Roman" w:cs="Times New Roman"/>
                <w:color w:val="000000"/>
              </w:rPr>
              <w:t xml:space="preserve"> «Насекомые</w:t>
            </w:r>
            <w:r>
              <w:rPr>
                <w:rFonts w:ascii="Times New Roman" w:hAnsi="Times New Roman" w:cs="Times New Roman"/>
                <w:color w:val="000000"/>
              </w:rPr>
              <w:t>»; «Морские обитатели»; «Кто всю зиму спит»; «Погодные явления»; «Погодные цветы»; «Полевые цветы»; «Садовые цветы»; «Деревья и листья»; «Грибы»; «Фрукты».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06D46">
              <w:rPr>
                <w:rFonts w:ascii="Times New Roman" w:hAnsi="Times New Roman" w:cs="Times New Roman"/>
                <w:b/>
                <w:color w:val="000000"/>
              </w:rPr>
              <w:t>Картинки для рассматривания: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r w:rsidRPr="002238D8">
              <w:rPr>
                <w:rFonts w:ascii="Times New Roman" w:hAnsi="Times New Roman" w:cs="Times New Roman"/>
                <w:color w:val="000000"/>
              </w:rPr>
              <w:t>Коза с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238D8">
              <w:rPr>
                <w:rFonts w:ascii="Times New Roman" w:hAnsi="Times New Roman" w:cs="Times New Roman"/>
                <w:color w:val="000000"/>
              </w:rPr>
              <w:t>козлятами</w:t>
            </w:r>
            <w:r>
              <w:rPr>
                <w:rFonts w:ascii="Times New Roman" w:hAnsi="Times New Roman" w:cs="Times New Roman"/>
                <w:b/>
                <w:color w:val="000000"/>
              </w:rPr>
              <w:t>»; «</w:t>
            </w:r>
            <w:r>
              <w:rPr>
                <w:rFonts w:ascii="Times New Roman" w:hAnsi="Times New Roman" w:cs="Times New Roman"/>
                <w:color w:val="000000"/>
              </w:rPr>
              <w:t>Кошка с котятами</w:t>
            </w:r>
            <w:r>
              <w:rPr>
                <w:rFonts w:ascii="Times New Roman" w:hAnsi="Times New Roman" w:cs="Times New Roman"/>
                <w:b/>
                <w:color w:val="000000"/>
              </w:rPr>
              <w:t>»; «</w:t>
            </w:r>
            <w:r w:rsidRPr="002238D8">
              <w:rPr>
                <w:rFonts w:ascii="Times New Roman" w:hAnsi="Times New Roman" w:cs="Times New Roman"/>
                <w:color w:val="000000"/>
              </w:rPr>
              <w:t>Свинья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поросятами</w:t>
            </w:r>
            <w:r>
              <w:rPr>
                <w:rFonts w:ascii="Times New Roman" w:hAnsi="Times New Roman" w:cs="Times New Roman"/>
                <w:b/>
                <w:color w:val="000000"/>
              </w:rPr>
              <w:t>»; «</w:t>
            </w:r>
            <w:r w:rsidRPr="00783963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обака с щенк</w:t>
            </w:r>
            <w:r w:rsidRPr="00783963">
              <w:rPr>
                <w:rFonts w:ascii="Times New Roman" w:hAnsi="Times New Roman" w:cs="Times New Roman"/>
                <w:color w:val="000000"/>
              </w:rPr>
              <w:t>ами</w:t>
            </w:r>
            <w:r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Серия «Мир в картинках»</w:t>
            </w:r>
            <w:r>
              <w:rPr>
                <w:rFonts w:ascii="Times New Roman" w:hAnsi="Times New Roman" w:cs="Times New Roman"/>
                <w:color w:val="000000"/>
              </w:rPr>
              <w:t>: «Деревья и листья»; «Домашние животные»; «Домашние птицы»; «Животные- домашние питомцы»; «Животные жарких стран»; «Морские обитататели»; «Насекомые»; «Овощи»; «Рептилии и амфибии»; «Собаки – друзья и помощники»; «Фрукты»; «Цветы»; «Ягоды лесные»; «ягоды садовые».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7B64">
              <w:rPr>
                <w:rFonts w:ascii="Times New Roman" w:hAnsi="Times New Roman" w:cs="Times New Roman"/>
                <w:b/>
                <w:color w:val="000000"/>
              </w:rPr>
              <w:t>Серия «Рассказы по картинкам</w:t>
            </w:r>
            <w:r w:rsidRPr="00437B64">
              <w:rPr>
                <w:rFonts w:ascii="Times New Roman" w:hAnsi="Times New Roman" w:cs="Times New Roman"/>
                <w:color w:val="000000"/>
              </w:rPr>
              <w:t>»: «В</w:t>
            </w:r>
            <w:r>
              <w:rPr>
                <w:rFonts w:ascii="Times New Roman" w:hAnsi="Times New Roman" w:cs="Times New Roman"/>
                <w:color w:val="000000"/>
              </w:rPr>
              <w:t>есна</w:t>
            </w:r>
            <w:r w:rsidRPr="00437B64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; «Времена года»; «Зима»; «Лето»; «Осень»; «Родная природа».</w:t>
            </w:r>
          </w:p>
          <w:p w:rsidR="00560DAD" w:rsidRPr="00437B64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Серия «Расскажите детям </w:t>
            </w:r>
            <w:r w:rsidR="000F1809">
              <w:rPr>
                <w:rFonts w:ascii="Times New Roman" w:hAnsi="Times New Roman" w:cs="Times New Roman"/>
                <w:color w:val="000000"/>
              </w:rPr>
              <w:t>о…</w:t>
            </w:r>
            <w:r>
              <w:rPr>
                <w:rFonts w:ascii="Times New Roman" w:hAnsi="Times New Roman" w:cs="Times New Roman"/>
                <w:color w:val="000000"/>
              </w:rPr>
              <w:t>»: «Расскажите детям о грибах»; «Расскажите детям о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об овощах»; «Расскажите детям о птицах»; «Расскажите детям о садовых ягодах».</w:t>
            </w:r>
          </w:p>
          <w:p w:rsidR="00560DAD" w:rsidRPr="00DA66B8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DAD" w:rsidTr="00560DAD">
        <w:trPr>
          <w:gridAfter w:val="3"/>
          <w:wAfter w:w="3061" w:type="dxa"/>
          <w:trHeight w:val="105"/>
        </w:trPr>
        <w:tc>
          <w:tcPr>
            <w:tcW w:w="2660" w:type="dxa"/>
          </w:tcPr>
          <w:p w:rsidR="00560DAD" w:rsidRDefault="00560DAD" w:rsidP="00C10E5B"/>
        </w:tc>
        <w:tc>
          <w:tcPr>
            <w:tcW w:w="8597" w:type="dxa"/>
          </w:tcPr>
          <w:p w:rsidR="00560DAD" w:rsidRPr="00217A4A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color w:val="000000"/>
              </w:rPr>
              <w:t>Образовательная область «Речевое развитие»</w:t>
            </w:r>
          </w:p>
          <w:p w:rsidR="00560DAD" w:rsidRPr="00DA66B8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DAD" w:rsidTr="00560DAD">
        <w:trPr>
          <w:gridAfter w:val="3"/>
          <w:wAfter w:w="3061" w:type="dxa"/>
          <w:trHeight w:val="120"/>
        </w:trPr>
        <w:tc>
          <w:tcPr>
            <w:tcW w:w="2660" w:type="dxa"/>
          </w:tcPr>
          <w:p w:rsidR="00560DAD" w:rsidRDefault="00560DAD" w:rsidP="00C10E5B">
            <w:r>
              <w:rPr>
                <w:rFonts w:ascii="Times New Roman" w:hAnsi="Times New Roman" w:cs="Times New Roman"/>
                <w:color w:val="000000"/>
              </w:rPr>
              <w:t xml:space="preserve">Гербова </w:t>
            </w:r>
            <w:r w:rsidR="000F1809">
              <w:rPr>
                <w:rFonts w:ascii="Times New Roman" w:hAnsi="Times New Roman" w:cs="Times New Roman"/>
                <w:color w:val="000000"/>
              </w:rPr>
              <w:t>В.В.</w:t>
            </w:r>
          </w:p>
          <w:p w:rsidR="00560DAD" w:rsidRDefault="00560DAD" w:rsidP="00C10E5B"/>
          <w:p w:rsidR="00560DAD" w:rsidRDefault="00560DAD" w:rsidP="00C10E5B">
            <w:r w:rsidRPr="00DA66B8">
              <w:rPr>
                <w:rFonts w:ascii="Times New Roman" w:hAnsi="Times New Roman" w:cs="Times New Roman"/>
                <w:color w:val="000000"/>
              </w:rPr>
              <w:t>Гербова В.В</w:t>
            </w:r>
          </w:p>
          <w:p w:rsidR="00560DAD" w:rsidRDefault="00560DAD" w:rsidP="00C10E5B"/>
          <w:p w:rsidR="00560DAD" w:rsidRDefault="000F1809" w:rsidP="00C10E5B">
            <w:r>
              <w:rPr>
                <w:rFonts w:ascii="Times New Roman" w:hAnsi="Times New Roman" w:cs="Times New Roman"/>
                <w:color w:val="000000"/>
              </w:rPr>
              <w:t>Гербова</w:t>
            </w:r>
            <w:r w:rsidR="00560DAD" w:rsidRPr="00DA66B8">
              <w:rPr>
                <w:rFonts w:ascii="Times New Roman" w:hAnsi="Times New Roman" w:cs="Times New Roman"/>
                <w:color w:val="000000"/>
              </w:rPr>
              <w:t xml:space="preserve"> В. В.</w:t>
            </w:r>
          </w:p>
          <w:p w:rsidR="00560DAD" w:rsidRPr="007D3851" w:rsidRDefault="00560DAD" w:rsidP="00C10E5B">
            <w:r w:rsidRPr="00DA66B8">
              <w:rPr>
                <w:rFonts w:ascii="Times New Roman" w:hAnsi="Times New Roman" w:cs="Times New Roman"/>
                <w:color w:val="000000"/>
              </w:rPr>
              <w:t>Гербова В. В</w:t>
            </w:r>
          </w:p>
        </w:tc>
        <w:tc>
          <w:tcPr>
            <w:tcW w:w="8597" w:type="dxa"/>
          </w:tcPr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 Развитие речи в детском саду: Вторая группа раннего возраста (2-3 года).</w:t>
            </w:r>
          </w:p>
          <w:p w:rsidR="00793496" w:rsidRPr="00DA66B8" w:rsidRDefault="00793496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0DAD" w:rsidRPr="00DA66B8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 Развитие речи в детском саду: Младшая группа (3-4 года). Развитие речи в детском саду: Средняя группа (4-5 лет).</w:t>
            </w:r>
          </w:p>
          <w:p w:rsidR="00793496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60DAD" w:rsidRPr="00DA66B8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Развитие речи в детском саду: Старшая группа (5-6 лет).</w:t>
            </w:r>
          </w:p>
          <w:p w:rsidR="00560DAD" w:rsidRPr="00DA66B8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DAD" w:rsidTr="00560DAD">
        <w:trPr>
          <w:gridAfter w:val="3"/>
          <w:wAfter w:w="3061" w:type="dxa"/>
          <w:trHeight w:val="135"/>
        </w:trPr>
        <w:tc>
          <w:tcPr>
            <w:tcW w:w="2660" w:type="dxa"/>
          </w:tcPr>
          <w:p w:rsidR="00560DAD" w:rsidRDefault="00560DAD" w:rsidP="00C10E5B"/>
        </w:tc>
        <w:tc>
          <w:tcPr>
            <w:tcW w:w="8597" w:type="dxa"/>
          </w:tcPr>
          <w:p w:rsidR="00560DAD" w:rsidRPr="00217A4A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color w:val="000000"/>
              </w:rPr>
              <w:t>Образовательная область «Художественно-эстетическое развитие»</w:t>
            </w:r>
          </w:p>
          <w:p w:rsidR="00560DAD" w:rsidRPr="00DA66B8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DAD" w:rsidTr="00560DAD">
        <w:trPr>
          <w:gridAfter w:val="3"/>
          <w:wAfter w:w="3061" w:type="dxa"/>
          <w:trHeight w:val="120"/>
        </w:trPr>
        <w:tc>
          <w:tcPr>
            <w:tcW w:w="2660" w:type="dxa"/>
          </w:tcPr>
          <w:p w:rsidR="00560DAD" w:rsidRDefault="00560DAD" w:rsidP="00C10E5B">
            <w:r w:rsidRPr="00DA66B8">
              <w:rPr>
                <w:rFonts w:ascii="Times New Roman" w:hAnsi="Times New Roman" w:cs="Times New Roman"/>
                <w:color w:val="000000"/>
              </w:rPr>
              <w:t>Зацепина М.Б.</w:t>
            </w:r>
          </w:p>
        </w:tc>
        <w:tc>
          <w:tcPr>
            <w:tcW w:w="8597" w:type="dxa"/>
          </w:tcPr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Музыкальное воспитание в детском саду. Для работы с детьми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DA66B8">
              <w:rPr>
                <w:rFonts w:ascii="Times New Roman" w:hAnsi="Times New Roman" w:cs="Times New Roman"/>
                <w:color w:val="000000"/>
              </w:rPr>
              <w:t>2-7 лет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60DAD" w:rsidRPr="00DA66B8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76A">
              <w:rPr>
                <w:rFonts w:ascii="Times New Roman" w:hAnsi="Times New Roman" w:cs="Times New Roman"/>
              </w:rPr>
              <w:t>Музыкальное воспитание в детском саду. Для работы с детьми</w:t>
            </w:r>
            <w:r>
              <w:rPr>
                <w:rFonts w:ascii="Times New Roman" w:hAnsi="Times New Roman" w:cs="Times New Roman"/>
              </w:rPr>
              <w:t xml:space="preserve"> (3- 4 года).</w:t>
            </w: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  <w:r w:rsidRPr="00FA3F1C">
              <w:rPr>
                <w:rFonts w:ascii="Times New Roman" w:hAnsi="Times New Roman" w:cs="Times New Roman"/>
                <w:color w:val="000000"/>
              </w:rPr>
              <w:t>Музыкальное воспитание в детском саду. Для работы с детьми</w:t>
            </w:r>
            <w:r>
              <w:rPr>
                <w:rFonts w:ascii="Times New Roman" w:hAnsi="Times New Roman" w:cs="Times New Roman"/>
                <w:color w:val="000000"/>
              </w:rPr>
              <w:t xml:space="preserve"> (4-5 лет).</w:t>
            </w: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  <w:r w:rsidRPr="00FA3F1C">
              <w:rPr>
                <w:rFonts w:ascii="Times New Roman" w:hAnsi="Times New Roman" w:cs="Times New Roman"/>
                <w:color w:val="000000"/>
              </w:rPr>
              <w:t>Музыкальное воспитание в детском саду. Для работы с детьми</w:t>
            </w:r>
            <w:r>
              <w:rPr>
                <w:rFonts w:ascii="Times New Roman" w:hAnsi="Times New Roman" w:cs="Times New Roman"/>
                <w:color w:val="000000"/>
              </w:rPr>
              <w:t xml:space="preserve"> (5-6 лет).</w:t>
            </w:r>
          </w:p>
          <w:p w:rsidR="00560DAD" w:rsidRDefault="00560DAD" w:rsidP="00C10E5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  <w:r w:rsidRPr="00A138D5">
              <w:rPr>
                <w:rFonts w:ascii="Times New Roman" w:hAnsi="Times New Roman" w:cs="Times New Roman"/>
                <w:b/>
                <w:color w:val="000000"/>
              </w:rPr>
              <w:t>Наглядно- дидактические пособия</w:t>
            </w:r>
          </w:p>
          <w:p w:rsidR="00560DAD" w:rsidRPr="00A138D5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  <w:r w:rsidRPr="00A138D5">
              <w:rPr>
                <w:rFonts w:ascii="Times New Roman" w:hAnsi="Times New Roman" w:cs="Times New Roman"/>
                <w:color w:val="000000"/>
              </w:rPr>
              <w:t>Серия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«Расскажите детям о музыкальных инструментах».</w:t>
            </w:r>
          </w:p>
        </w:tc>
      </w:tr>
      <w:tr w:rsidR="00560DAD" w:rsidTr="00560DAD">
        <w:trPr>
          <w:gridAfter w:val="3"/>
          <w:wAfter w:w="3061" w:type="dxa"/>
          <w:trHeight w:val="120"/>
        </w:trPr>
        <w:tc>
          <w:tcPr>
            <w:tcW w:w="2660" w:type="dxa"/>
          </w:tcPr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</w:t>
            </w: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Куцакова Л.В.</w:t>
            </w:r>
          </w:p>
          <w:p w:rsidR="00560DAD" w:rsidRDefault="00560DAD" w:rsidP="00C10E5B"/>
        </w:tc>
        <w:tc>
          <w:tcPr>
            <w:tcW w:w="8597" w:type="dxa"/>
          </w:tcPr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DA66B8">
              <w:rPr>
                <w:rFonts w:ascii="Times New Roman" w:hAnsi="Times New Roman" w:cs="Times New Roman"/>
                <w:color w:val="000000"/>
              </w:rPr>
              <w:t>Детское художественное творчество. Для работы с детьми 2-7 лет.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F8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 в детском </w:t>
            </w:r>
            <w:r w:rsidR="00793496">
              <w:rPr>
                <w:rFonts w:ascii="Times New Roman" w:hAnsi="Times New Roman" w:cs="Times New Roman"/>
              </w:rPr>
              <w:t>саду: Младшая</w:t>
            </w:r>
            <w:r>
              <w:rPr>
                <w:rFonts w:ascii="Times New Roman" w:hAnsi="Times New Roman" w:cs="Times New Roman"/>
              </w:rPr>
              <w:t xml:space="preserve"> группа (3- 4 года).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0AF8">
              <w:rPr>
                <w:rFonts w:ascii="Times New Roman" w:hAnsi="Times New Roman" w:cs="Times New Roman"/>
                <w:color w:val="000000"/>
              </w:rPr>
              <w:t>Изобразительная деятельность в детском саду</w:t>
            </w:r>
            <w:r>
              <w:rPr>
                <w:rFonts w:ascii="Times New Roman" w:hAnsi="Times New Roman" w:cs="Times New Roman"/>
                <w:color w:val="000000"/>
              </w:rPr>
              <w:t>: Средняя группа (4-5 лет).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r w:rsidRPr="00B80AF8">
              <w:rPr>
                <w:rFonts w:ascii="Times New Roman" w:hAnsi="Times New Roman" w:cs="Times New Roman"/>
                <w:color w:val="000000"/>
              </w:rPr>
              <w:t>Изобразительная деятельность в детском саду</w:t>
            </w:r>
            <w:r w:rsidR="00ED4D52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Старшая группа (5- 6 лет).</w:t>
            </w:r>
          </w:p>
          <w:p w:rsidR="00560DAD" w:rsidRPr="00AA35C9" w:rsidRDefault="00AA35C9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Изобразительная деятельность в детском саду для занятий с детьми (2-7 лет)</w:t>
            </w:r>
          </w:p>
          <w:p w:rsidR="001803B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</w:t>
            </w:r>
          </w:p>
          <w:p w:rsidR="00560DAD" w:rsidRDefault="001803B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</w:t>
            </w:r>
            <w:r w:rsidR="00560DA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60DAD" w:rsidRPr="006A0D17">
              <w:rPr>
                <w:rFonts w:ascii="Times New Roman" w:hAnsi="Times New Roman" w:cs="Times New Roman"/>
                <w:b/>
                <w:color w:val="000000"/>
              </w:rPr>
              <w:t>Методические пособия</w:t>
            </w:r>
          </w:p>
          <w:p w:rsidR="00560DAD" w:rsidRPr="006A0D17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Конструирование из строительного материала: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Средняя группа (4- 5 лет).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3F1C">
              <w:rPr>
                <w:rFonts w:ascii="Times New Roman" w:hAnsi="Times New Roman" w:cs="Times New Roman"/>
                <w:color w:val="000000"/>
              </w:rPr>
              <w:t>Конструирование из строительного материала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Старшая группа (5- 6 лет).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0DAD" w:rsidRPr="00B80AF8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0DAD" w:rsidRPr="00DA66B8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0DAD" w:rsidRPr="00DA66B8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DAD" w:rsidTr="00560DAD">
        <w:trPr>
          <w:gridAfter w:val="3"/>
          <w:wAfter w:w="3061" w:type="dxa"/>
          <w:trHeight w:val="2364"/>
        </w:trPr>
        <w:tc>
          <w:tcPr>
            <w:tcW w:w="2660" w:type="dxa"/>
          </w:tcPr>
          <w:p w:rsidR="00560DAD" w:rsidRDefault="00560DAD" w:rsidP="00C10E5B"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Комарова Т.С</w:t>
            </w:r>
          </w:p>
          <w:p w:rsidR="00560DAD" w:rsidRDefault="00560DAD" w:rsidP="00C10E5B"/>
          <w:p w:rsidR="00F571B2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Т.С.,</w:t>
            </w:r>
          </w:p>
          <w:p w:rsidR="00560DAD" w:rsidRDefault="00560DAD" w:rsidP="00C10E5B">
            <w:r w:rsidRPr="00DA66B8">
              <w:rPr>
                <w:rFonts w:ascii="Times New Roman" w:hAnsi="Times New Roman" w:cs="Times New Roman"/>
                <w:color w:val="000000"/>
              </w:rPr>
              <w:t xml:space="preserve"> Зацепина М.Б.</w:t>
            </w:r>
          </w:p>
          <w:p w:rsidR="00560DAD" w:rsidRPr="00847695" w:rsidRDefault="00560DAD" w:rsidP="00C10E5B"/>
        </w:tc>
        <w:tc>
          <w:tcPr>
            <w:tcW w:w="8597" w:type="dxa"/>
          </w:tcPr>
          <w:p w:rsidR="00560DAD" w:rsidRPr="00DA66B8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Развитие художественных способностей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756F58" w:rsidRDefault="00756F58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0DAD" w:rsidRPr="00DA66B8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Интеграция в воспитательно-</w:t>
            </w:r>
            <w:r w:rsidR="00756F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66B8">
              <w:rPr>
                <w:rFonts w:ascii="Times New Roman" w:hAnsi="Times New Roman" w:cs="Times New Roman"/>
                <w:color w:val="000000"/>
              </w:rPr>
              <w:t>образовательной работе детского сада.</w:t>
            </w:r>
          </w:p>
          <w:p w:rsidR="00560DAD" w:rsidRPr="00DA66B8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DAD" w:rsidTr="00560DAD">
        <w:trPr>
          <w:gridAfter w:val="1"/>
          <w:wAfter w:w="176" w:type="dxa"/>
          <w:trHeight w:val="2592"/>
        </w:trPr>
        <w:tc>
          <w:tcPr>
            <w:tcW w:w="2660" w:type="dxa"/>
          </w:tcPr>
          <w:p w:rsidR="00560DAD" w:rsidRDefault="00560DAD" w:rsidP="00C10E5B"/>
        </w:tc>
        <w:tc>
          <w:tcPr>
            <w:tcW w:w="8597" w:type="dxa"/>
          </w:tcPr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560DAD" w:rsidRPr="00217A4A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Хрестоматии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Хрестоматия для чтения детям в детском саду и дома: 1 -3 года.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Хрестоматия для чтения детям в детском саду и дома: 3-4 года. 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Хрестоматия для чтения детям в детском саду и дома: 4-5 лет. 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Хрестоматия для чтения детям в детском саду и дома: 5-6 лет </w:t>
            </w:r>
          </w:p>
          <w:p w:rsidR="00560DAD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Хрестоматия для </w:t>
            </w:r>
            <w:r w:rsidRPr="00DA66B8">
              <w:rPr>
                <w:rFonts w:ascii="Times New Roman" w:hAnsi="Times New Roman" w:cs="Times New Roman"/>
                <w:color w:val="000000"/>
              </w:rPr>
              <w:t>чтения детям в детском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66B8">
              <w:rPr>
                <w:rFonts w:ascii="Times New Roman" w:hAnsi="Times New Roman" w:cs="Times New Roman"/>
                <w:color w:val="000000"/>
              </w:rPr>
              <w:t>саду и дома: 6-7 ле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  <w:p w:rsidR="00560DAD" w:rsidRPr="00DA66B8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85" w:type="dxa"/>
            <w:gridSpan w:val="2"/>
            <w:vMerge w:val="restart"/>
            <w:tcBorders>
              <w:top w:val="nil"/>
              <w:bottom w:val="nil"/>
            </w:tcBorders>
          </w:tcPr>
          <w:p w:rsidR="00560DAD" w:rsidRDefault="00560DAD" w:rsidP="00C10E5B">
            <w:pPr>
              <w:ind w:left="-357" w:firstLine="357"/>
            </w:pPr>
          </w:p>
        </w:tc>
      </w:tr>
      <w:tr w:rsidR="00560DAD" w:rsidTr="00560DAD">
        <w:trPr>
          <w:gridAfter w:val="1"/>
          <w:wAfter w:w="176" w:type="dxa"/>
          <w:trHeight w:val="105"/>
        </w:trPr>
        <w:tc>
          <w:tcPr>
            <w:tcW w:w="2660" w:type="dxa"/>
          </w:tcPr>
          <w:p w:rsidR="00560DAD" w:rsidRDefault="00560DAD" w:rsidP="00C10E5B">
            <w:r w:rsidRPr="00DA66B8">
              <w:rPr>
                <w:rFonts w:ascii="Times New Roman" w:hAnsi="Times New Roman" w:cs="Times New Roman"/>
                <w:color w:val="000000"/>
              </w:rPr>
              <w:t>Соломенникова О. А</w:t>
            </w:r>
          </w:p>
        </w:tc>
        <w:tc>
          <w:tcPr>
            <w:tcW w:w="8597" w:type="dxa"/>
          </w:tcPr>
          <w:p w:rsidR="00560DAD" w:rsidRPr="00DA66B8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 Изобразительная деятельность в </w:t>
            </w:r>
            <w:r>
              <w:rPr>
                <w:rFonts w:ascii="Times New Roman" w:hAnsi="Times New Roman" w:cs="Times New Roman"/>
                <w:color w:val="000000"/>
              </w:rPr>
              <w:t xml:space="preserve">детском саду. </w:t>
            </w:r>
            <w:r w:rsidRPr="00DA66B8">
              <w:rPr>
                <w:rFonts w:ascii="Times New Roman" w:hAnsi="Times New Roman" w:cs="Times New Roman"/>
                <w:color w:val="000000"/>
              </w:rPr>
              <w:t>Ознакомле</w:t>
            </w:r>
            <w:r>
              <w:rPr>
                <w:rFonts w:ascii="Times New Roman" w:hAnsi="Times New Roman" w:cs="Times New Roman"/>
                <w:color w:val="000000"/>
              </w:rPr>
              <w:t>ние детей с народным искусством</w:t>
            </w:r>
          </w:p>
          <w:p w:rsidR="00560DAD" w:rsidRPr="00DA66B8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5" w:type="dxa"/>
            <w:gridSpan w:val="2"/>
            <w:vMerge/>
            <w:tcBorders>
              <w:top w:val="nil"/>
              <w:bottom w:val="nil"/>
            </w:tcBorders>
          </w:tcPr>
          <w:p w:rsidR="00560DAD" w:rsidRDefault="00560DAD" w:rsidP="00C10E5B"/>
        </w:tc>
      </w:tr>
      <w:tr w:rsidR="00560DAD" w:rsidTr="00560DAD">
        <w:trPr>
          <w:gridAfter w:val="1"/>
          <w:wAfter w:w="176" w:type="dxa"/>
          <w:trHeight w:val="545"/>
        </w:trPr>
        <w:tc>
          <w:tcPr>
            <w:tcW w:w="2660" w:type="dxa"/>
          </w:tcPr>
          <w:p w:rsidR="00560DAD" w:rsidRDefault="00560DAD" w:rsidP="00C10E5B"/>
        </w:tc>
        <w:tc>
          <w:tcPr>
            <w:tcW w:w="8597" w:type="dxa"/>
          </w:tcPr>
          <w:p w:rsidR="00560DAD" w:rsidRPr="00DD47B6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DD47B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Наглядно-дидактические пособия</w:t>
            </w:r>
          </w:p>
          <w:p w:rsidR="00560DAD" w:rsidRPr="00DA66B8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5" w:type="dxa"/>
            <w:gridSpan w:val="2"/>
            <w:vMerge/>
            <w:tcBorders>
              <w:top w:val="nil"/>
              <w:bottom w:val="nil"/>
            </w:tcBorders>
          </w:tcPr>
          <w:p w:rsidR="00560DAD" w:rsidRDefault="00560DAD" w:rsidP="00C10E5B"/>
        </w:tc>
      </w:tr>
      <w:tr w:rsidR="00560DAD" w:rsidTr="00560DAD">
        <w:trPr>
          <w:gridAfter w:val="3"/>
          <w:wAfter w:w="3061" w:type="dxa"/>
          <w:trHeight w:val="120"/>
        </w:trPr>
        <w:tc>
          <w:tcPr>
            <w:tcW w:w="2660" w:type="dxa"/>
          </w:tcPr>
          <w:p w:rsidR="00560DAD" w:rsidRDefault="00560DAD" w:rsidP="00C10E5B"/>
        </w:tc>
        <w:tc>
          <w:tcPr>
            <w:tcW w:w="8597" w:type="dxa"/>
          </w:tcPr>
          <w:p w:rsidR="00560DAD" w:rsidRPr="00E0539E" w:rsidRDefault="00560DAD" w:rsidP="00C1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176A">
              <w:rPr>
                <w:rFonts w:ascii="Times New Roman" w:hAnsi="Times New Roman" w:cs="Times New Roman"/>
                <w:b/>
                <w:color w:val="000000"/>
              </w:rPr>
              <w:t xml:space="preserve">Серия «Народное </w:t>
            </w:r>
            <w:r w:rsidR="00A2598C" w:rsidRPr="003A176A">
              <w:rPr>
                <w:rFonts w:ascii="Times New Roman" w:hAnsi="Times New Roman" w:cs="Times New Roman"/>
                <w:b/>
                <w:color w:val="000000"/>
              </w:rPr>
              <w:t>искусство</w:t>
            </w:r>
            <w:r w:rsidRPr="003A176A">
              <w:rPr>
                <w:rFonts w:ascii="Times New Roman" w:hAnsi="Times New Roman" w:cs="Times New Roman"/>
                <w:b/>
                <w:color w:val="000000"/>
              </w:rPr>
              <w:t>- детям»:</w:t>
            </w:r>
            <w:r>
              <w:rPr>
                <w:rFonts w:ascii="Times New Roman" w:hAnsi="Times New Roman" w:cs="Times New Roman"/>
                <w:color w:val="000000"/>
              </w:rPr>
              <w:t xml:space="preserve"> «Городецкая роспись»; «Дымковская игрушка»; «Жостовский букет»; «Каргопольская игрушка»; «Мастерская гжели»; «Мезенская роспись»; «Полхов- Майдан»; «Сказочная гжель»; «Филимоновская игрушка»; «Хохломская роспись».</w:t>
            </w:r>
          </w:p>
        </w:tc>
      </w:tr>
      <w:tr w:rsidR="00560DAD" w:rsidTr="00560DAD">
        <w:trPr>
          <w:gridAfter w:val="3"/>
          <w:wAfter w:w="3061" w:type="dxa"/>
          <w:trHeight w:val="105"/>
        </w:trPr>
        <w:tc>
          <w:tcPr>
            <w:tcW w:w="2660" w:type="dxa"/>
          </w:tcPr>
          <w:p w:rsidR="00560DAD" w:rsidRDefault="00560DAD" w:rsidP="00C10E5B"/>
        </w:tc>
        <w:tc>
          <w:tcPr>
            <w:tcW w:w="8597" w:type="dxa"/>
          </w:tcPr>
          <w:p w:rsidR="00560DAD" w:rsidRPr="006F4B68" w:rsidRDefault="00560DA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Образовательная область «</w:t>
            </w:r>
            <w:r w:rsidRPr="006F4B68">
              <w:rPr>
                <w:rFonts w:ascii="Times New Roman" w:hAnsi="Times New Roman" w:cs="Times New Roman"/>
                <w:b/>
                <w:color w:val="000000"/>
              </w:rPr>
              <w:t>Физическая культура»</w:t>
            </w:r>
          </w:p>
          <w:p w:rsidR="00560DAD" w:rsidRPr="00E0539E" w:rsidRDefault="00560DAD" w:rsidP="00C1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DAD" w:rsidTr="00560DAD">
        <w:trPr>
          <w:gridAfter w:val="3"/>
          <w:wAfter w:w="3061" w:type="dxa"/>
          <w:trHeight w:val="89"/>
        </w:trPr>
        <w:tc>
          <w:tcPr>
            <w:tcW w:w="2660" w:type="dxa"/>
          </w:tcPr>
          <w:p w:rsidR="00560DAD" w:rsidRDefault="00560DAD" w:rsidP="00C10E5B">
            <w:r w:rsidRPr="00986C4D">
              <w:rPr>
                <w:rFonts w:ascii="Times New Roman" w:hAnsi="Times New Roman" w:cs="Times New Roman"/>
                <w:color w:val="000000"/>
              </w:rPr>
              <w:t>Борисова М. М.</w:t>
            </w:r>
          </w:p>
        </w:tc>
        <w:tc>
          <w:tcPr>
            <w:tcW w:w="8597" w:type="dxa"/>
          </w:tcPr>
          <w:p w:rsidR="00560DAD" w:rsidRPr="00986C4D" w:rsidRDefault="00560DAD" w:rsidP="00C1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6C4D">
              <w:rPr>
                <w:rFonts w:ascii="Times New Roman" w:hAnsi="Times New Roman" w:cs="Times New Roman"/>
                <w:color w:val="000000"/>
              </w:rPr>
              <w:t xml:space="preserve">Малоподвижные игры и игровые упражнения. Для занятий с детьми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986C4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- 7 лет).</w:t>
            </w:r>
          </w:p>
        </w:tc>
      </w:tr>
      <w:tr w:rsidR="00560DAD" w:rsidTr="00560DAD">
        <w:trPr>
          <w:gridAfter w:val="3"/>
          <w:wAfter w:w="3061" w:type="dxa"/>
          <w:trHeight w:val="90"/>
        </w:trPr>
        <w:tc>
          <w:tcPr>
            <w:tcW w:w="2660" w:type="dxa"/>
          </w:tcPr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  <w:r w:rsidRPr="00986C4D">
              <w:rPr>
                <w:rFonts w:ascii="Times New Roman" w:hAnsi="Times New Roman" w:cs="Times New Roman"/>
                <w:color w:val="000000"/>
              </w:rPr>
              <w:t>Пензулаева Л. 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  <w:p w:rsidR="00560DAD" w:rsidRDefault="00560DAD" w:rsidP="00C10E5B">
            <w:pPr>
              <w:rPr>
                <w:rFonts w:ascii="Times New Roman" w:hAnsi="Times New Roman" w:cs="Times New Roman"/>
                <w:color w:val="000000"/>
              </w:rPr>
            </w:pPr>
          </w:p>
          <w:p w:rsidR="00560DAD" w:rsidRDefault="00560DAD" w:rsidP="00C10E5B">
            <w:r>
              <w:rPr>
                <w:rFonts w:ascii="Times New Roman" w:hAnsi="Times New Roman" w:cs="Times New Roman"/>
                <w:color w:val="000000"/>
              </w:rPr>
              <w:t>Степаненкова Э.Я.</w:t>
            </w:r>
          </w:p>
        </w:tc>
        <w:tc>
          <w:tcPr>
            <w:tcW w:w="8597" w:type="dxa"/>
          </w:tcPr>
          <w:p w:rsidR="00560DAD" w:rsidRDefault="00560DAD" w:rsidP="00C1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6C4D">
              <w:rPr>
                <w:rFonts w:ascii="Times New Roman" w:hAnsi="Times New Roman" w:cs="Times New Roman"/>
                <w:color w:val="000000"/>
              </w:rPr>
              <w:t>Физическая культура в детском саду: Младшая группа (3</w:t>
            </w:r>
            <w:r>
              <w:rPr>
                <w:rFonts w:ascii="Times New Roman" w:hAnsi="Times New Roman" w:cs="Times New Roman"/>
                <w:color w:val="000000"/>
              </w:rPr>
              <w:t>- 4 года).</w:t>
            </w:r>
          </w:p>
          <w:p w:rsidR="00560DAD" w:rsidRDefault="00560DAD" w:rsidP="00C1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3FF8">
              <w:rPr>
                <w:rFonts w:ascii="Times New Roman" w:hAnsi="Times New Roman" w:cs="Times New Roman"/>
                <w:color w:val="000000"/>
              </w:rPr>
              <w:t>Физическая культура в детском саду</w:t>
            </w:r>
            <w:r>
              <w:rPr>
                <w:rFonts w:ascii="Times New Roman" w:hAnsi="Times New Roman" w:cs="Times New Roman"/>
                <w:color w:val="000000"/>
              </w:rPr>
              <w:t>: Средняя группа (4- 5 лет).</w:t>
            </w:r>
          </w:p>
          <w:p w:rsidR="00560DAD" w:rsidRDefault="00560DAD" w:rsidP="00C1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498E">
              <w:rPr>
                <w:rFonts w:ascii="Times New Roman" w:hAnsi="Times New Roman" w:cs="Times New Roman"/>
                <w:color w:val="000000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культура в детском саду: Старша</w:t>
            </w:r>
            <w:r w:rsidRPr="004B498E">
              <w:rPr>
                <w:rFonts w:ascii="Times New Roman" w:hAnsi="Times New Roman" w:cs="Times New Roman"/>
                <w:color w:val="000000"/>
              </w:rPr>
              <w:t>я группа</w:t>
            </w:r>
            <w:r>
              <w:rPr>
                <w:rFonts w:ascii="Times New Roman" w:hAnsi="Times New Roman" w:cs="Times New Roman"/>
                <w:color w:val="000000"/>
              </w:rPr>
              <w:t xml:space="preserve"> (5-6 лет).</w:t>
            </w:r>
          </w:p>
          <w:p w:rsidR="00560DAD" w:rsidRPr="005C6C09" w:rsidRDefault="00D91BAA" w:rsidP="00C1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C6C09">
              <w:rPr>
                <w:rFonts w:ascii="Times New Roman" w:hAnsi="Times New Roman" w:cs="Times New Roman"/>
                <w:color w:val="000000"/>
              </w:rPr>
              <w:t>Физическая культура в детском саду:</w:t>
            </w:r>
            <w:r w:rsidR="005C6C09" w:rsidRPr="005C6C09">
              <w:rPr>
                <w:rFonts w:ascii="Times New Roman" w:hAnsi="Times New Roman" w:cs="Times New Roman"/>
                <w:color w:val="000000"/>
              </w:rPr>
              <w:t xml:space="preserve"> подготовительная к школе группа (6-7)</w:t>
            </w:r>
          </w:p>
          <w:p w:rsidR="00560DAD" w:rsidRPr="005C6C09" w:rsidRDefault="00560DAD" w:rsidP="00C1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0DAD" w:rsidRDefault="00560DAD" w:rsidP="00C1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0DAD" w:rsidRPr="00986C4D" w:rsidRDefault="00560DAD" w:rsidP="00C10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Сборник подвижных игр (3- 7 лет).</w:t>
            </w:r>
          </w:p>
        </w:tc>
      </w:tr>
      <w:tr w:rsidR="00BF0F4C" w:rsidTr="00DC071C">
        <w:trPr>
          <w:gridAfter w:val="3"/>
          <w:wAfter w:w="3061" w:type="dxa"/>
          <w:trHeight w:val="532"/>
        </w:trPr>
        <w:tc>
          <w:tcPr>
            <w:tcW w:w="2660" w:type="dxa"/>
          </w:tcPr>
          <w:p w:rsidR="00BF0F4C" w:rsidRDefault="00BF0F4C" w:rsidP="00C10E5B">
            <w:r w:rsidRPr="00DA66B8">
              <w:rPr>
                <w:rFonts w:ascii="Times New Roman" w:hAnsi="Times New Roman" w:cs="Times New Roman"/>
                <w:color w:val="000000"/>
              </w:rPr>
              <w:t>Пензулаева Л. И.</w:t>
            </w:r>
          </w:p>
        </w:tc>
        <w:tc>
          <w:tcPr>
            <w:tcW w:w="8597" w:type="dxa"/>
          </w:tcPr>
          <w:p w:rsidR="00BF0F4C" w:rsidRDefault="00E852ED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Оздоровительная гимнастика: комплексы упражнений для </w:t>
            </w:r>
            <w:r w:rsidR="00332693">
              <w:rPr>
                <w:rFonts w:ascii="Times New Roman" w:hAnsi="Times New Roman" w:cs="Times New Roman"/>
                <w:color w:val="000000"/>
              </w:rPr>
              <w:t>детей (</w:t>
            </w:r>
            <w:r>
              <w:rPr>
                <w:rFonts w:ascii="Times New Roman" w:hAnsi="Times New Roman" w:cs="Times New Roman"/>
                <w:color w:val="000000"/>
              </w:rPr>
              <w:t>3- 7</w:t>
            </w:r>
            <w:r w:rsidR="00D26927"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45BBB" w:rsidRPr="00DA66B8" w:rsidRDefault="00945BBB" w:rsidP="00C10E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8570"/>
      </w:tblGrid>
      <w:tr w:rsidR="007E2774" w:rsidTr="007E2774">
        <w:trPr>
          <w:trHeight w:val="469"/>
        </w:trPr>
        <w:tc>
          <w:tcPr>
            <w:tcW w:w="2771" w:type="dxa"/>
          </w:tcPr>
          <w:p w:rsidR="007E2774" w:rsidRPr="00857DF2" w:rsidRDefault="007E2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</w:tcPr>
          <w:p w:rsidR="007E2774" w:rsidRPr="001C0E83" w:rsidRDefault="001C0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3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</w:t>
            </w:r>
          </w:p>
        </w:tc>
      </w:tr>
      <w:tr w:rsidR="007E2774" w:rsidTr="00207DF6">
        <w:trPr>
          <w:trHeight w:val="1695"/>
        </w:trPr>
        <w:tc>
          <w:tcPr>
            <w:tcW w:w="2771" w:type="dxa"/>
          </w:tcPr>
          <w:p w:rsidR="007E2774" w:rsidRDefault="007E2774" w:rsidP="007E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С.И.</w:t>
            </w:r>
          </w:p>
        </w:tc>
        <w:tc>
          <w:tcPr>
            <w:tcW w:w="8570" w:type="dxa"/>
          </w:tcPr>
          <w:p w:rsidR="007E2774" w:rsidRDefault="007E2774" w:rsidP="007E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«Юный эколог»: 3- 7 лет</w:t>
            </w:r>
          </w:p>
          <w:p w:rsidR="007E2774" w:rsidRDefault="007E2774" w:rsidP="007E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работы в младшей группе: 3- 4 года</w:t>
            </w:r>
          </w:p>
          <w:p w:rsidR="007E2774" w:rsidRDefault="007E2774" w:rsidP="007E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работы в средней группе</w:t>
            </w:r>
            <w:r w:rsidR="00207DF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4-5</w:t>
            </w:r>
            <w:r w:rsidR="00207DF6">
              <w:rPr>
                <w:rFonts w:ascii="Times New Roman" w:hAnsi="Times New Roman" w:cs="Times New Roman"/>
              </w:rPr>
              <w:t xml:space="preserve"> лет.</w:t>
            </w:r>
          </w:p>
          <w:p w:rsidR="00207DF6" w:rsidRPr="007E2774" w:rsidRDefault="00207DF6" w:rsidP="007E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работы в старшей группе 5-6 лет. Юный эколог.</w:t>
            </w:r>
          </w:p>
        </w:tc>
      </w:tr>
      <w:tr w:rsidR="00207DF6" w:rsidTr="007E2774">
        <w:trPr>
          <w:trHeight w:val="254"/>
        </w:trPr>
        <w:tc>
          <w:tcPr>
            <w:tcW w:w="2771" w:type="dxa"/>
          </w:tcPr>
          <w:p w:rsidR="00207DF6" w:rsidRDefault="00207DF6" w:rsidP="007E2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</w:tcPr>
          <w:p w:rsidR="00207DF6" w:rsidRDefault="00207DF6" w:rsidP="007E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Плакаты: «Где в природе есть вода»; «</w:t>
            </w:r>
            <w:r w:rsidR="004014C6">
              <w:rPr>
                <w:rFonts w:ascii="Times New Roman" w:hAnsi="Times New Roman" w:cs="Times New Roman"/>
              </w:rPr>
              <w:t>Зачем пилят деревья</w:t>
            </w:r>
            <w:r>
              <w:rPr>
                <w:rFonts w:ascii="Times New Roman" w:hAnsi="Times New Roman" w:cs="Times New Roman"/>
              </w:rPr>
              <w:t>»</w:t>
            </w:r>
            <w:r w:rsidR="004014C6">
              <w:rPr>
                <w:rFonts w:ascii="Times New Roman" w:hAnsi="Times New Roman" w:cs="Times New Roman"/>
              </w:rPr>
              <w:t>; «Зачем люди ходят в лес»</w:t>
            </w:r>
            <w:r w:rsidR="006442C9">
              <w:rPr>
                <w:rFonts w:ascii="Times New Roman" w:hAnsi="Times New Roman" w:cs="Times New Roman"/>
              </w:rPr>
              <w:t>; «Как лесник</w:t>
            </w:r>
            <w:r w:rsidR="001C0E83">
              <w:rPr>
                <w:rFonts w:ascii="Times New Roman" w:hAnsi="Times New Roman" w:cs="Times New Roman"/>
              </w:rPr>
              <w:t xml:space="preserve"> заботится о лесе</w:t>
            </w:r>
            <w:r w:rsidR="006442C9">
              <w:rPr>
                <w:rFonts w:ascii="Times New Roman" w:hAnsi="Times New Roman" w:cs="Times New Roman"/>
              </w:rPr>
              <w:t>»</w:t>
            </w:r>
            <w:r w:rsidR="001C0E83">
              <w:rPr>
                <w:rFonts w:ascii="Times New Roman" w:hAnsi="Times New Roman" w:cs="Times New Roman"/>
              </w:rPr>
              <w:t>; «Кому нужны деревья»; «Лес- многоэтажный дом»; «Пищевые цепочки»; «Этого не следует делать в лесу».</w:t>
            </w:r>
          </w:p>
        </w:tc>
      </w:tr>
      <w:tr w:rsidR="007E2774" w:rsidTr="00A27CC4">
        <w:trPr>
          <w:trHeight w:val="1095"/>
        </w:trPr>
        <w:tc>
          <w:tcPr>
            <w:tcW w:w="2771" w:type="dxa"/>
          </w:tcPr>
          <w:p w:rsidR="007E2774" w:rsidRDefault="007E2774" w:rsidP="007E2774">
            <w:pPr>
              <w:rPr>
                <w:rFonts w:ascii="Times New Roman" w:hAnsi="Times New Roman" w:cs="Times New Roman"/>
              </w:rPr>
            </w:pPr>
            <w:r w:rsidRPr="00857DF2">
              <w:rPr>
                <w:rFonts w:ascii="Times New Roman" w:hAnsi="Times New Roman" w:cs="Times New Roman"/>
              </w:rPr>
              <w:lastRenderedPageBreak/>
              <w:t>Под редакцией Н.Е. Вераксы, Т.С. Комаровой, М.А. Васильевой</w:t>
            </w:r>
          </w:p>
        </w:tc>
        <w:tc>
          <w:tcPr>
            <w:tcW w:w="8570" w:type="dxa"/>
          </w:tcPr>
          <w:p w:rsidR="007E2774" w:rsidRDefault="007E2774" w:rsidP="007E2774">
            <w:pPr>
              <w:rPr>
                <w:rFonts w:ascii="Times New Roman" w:hAnsi="Times New Roman" w:cs="Times New Roman"/>
                <w:b/>
              </w:rPr>
            </w:pPr>
            <w:r w:rsidRPr="00857DF2">
              <w:rPr>
                <w:rFonts w:ascii="Times New Roman" w:hAnsi="Times New Roman" w:cs="Times New Roman"/>
                <w:b/>
              </w:rPr>
              <w:t>ФГОС ДО Планирование работы воспитателя ДОО Рабочая тетрадь ежедневное планирование</w:t>
            </w:r>
            <w:r>
              <w:rPr>
                <w:rFonts w:ascii="Times New Roman" w:hAnsi="Times New Roman" w:cs="Times New Roman"/>
              </w:rPr>
              <w:t xml:space="preserve"> по программе «От рождения до школы» средняя группа</w:t>
            </w:r>
          </w:p>
        </w:tc>
      </w:tr>
      <w:tr w:rsidR="00793496" w:rsidTr="00A27CC4">
        <w:trPr>
          <w:trHeight w:val="553"/>
        </w:trPr>
        <w:tc>
          <w:tcPr>
            <w:tcW w:w="2771" w:type="dxa"/>
          </w:tcPr>
          <w:p w:rsidR="00793496" w:rsidRDefault="00793496">
            <w:r w:rsidRPr="00857DF2">
              <w:rPr>
                <w:rFonts w:ascii="Times New Roman" w:hAnsi="Times New Roman" w:cs="Times New Roman"/>
              </w:rPr>
              <w:t>Под редакцией Н.Е. Вераксы, Т.С. Комаровой, М.А. Васильевой</w:t>
            </w:r>
          </w:p>
        </w:tc>
        <w:tc>
          <w:tcPr>
            <w:tcW w:w="8570" w:type="dxa"/>
          </w:tcPr>
          <w:p w:rsidR="00793496" w:rsidRDefault="00793496">
            <w:r w:rsidRPr="00857DF2">
              <w:rPr>
                <w:rFonts w:ascii="Times New Roman" w:hAnsi="Times New Roman" w:cs="Times New Roman"/>
                <w:b/>
              </w:rPr>
              <w:t>ФГОС ДО Планирование работы воспитателя ДОО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7FF9">
              <w:rPr>
                <w:rFonts w:ascii="Times New Roman" w:hAnsi="Times New Roman" w:cs="Times New Roman"/>
              </w:rPr>
              <w:t>Обра</w:t>
            </w:r>
            <w:r>
              <w:rPr>
                <w:rFonts w:ascii="Times New Roman" w:hAnsi="Times New Roman" w:cs="Times New Roman"/>
              </w:rPr>
              <w:t>зовательный процесс планирование на каждый день. По программе «От рождения до школы» (сентябрь - ноябрь) средняя группа (от 4 до 5 лет)</w:t>
            </w:r>
          </w:p>
        </w:tc>
      </w:tr>
      <w:tr w:rsidR="00793496" w:rsidTr="00A27CC4">
        <w:trPr>
          <w:trHeight w:val="712"/>
        </w:trPr>
        <w:tc>
          <w:tcPr>
            <w:tcW w:w="2771" w:type="dxa"/>
          </w:tcPr>
          <w:p w:rsidR="00793496" w:rsidRDefault="00793496">
            <w:r w:rsidRPr="00857DF2">
              <w:rPr>
                <w:rFonts w:ascii="Times New Roman" w:hAnsi="Times New Roman" w:cs="Times New Roman"/>
              </w:rPr>
              <w:t>Под редакцией Н.Е. Вераксы, Т.С. Комаровой, М.А. Васильевой</w:t>
            </w:r>
          </w:p>
        </w:tc>
        <w:tc>
          <w:tcPr>
            <w:tcW w:w="8570" w:type="dxa"/>
          </w:tcPr>
          <w:p w:rsidR="00793496" w:rsidRDefault="00793496" w:rsidP="00227FF9">
            <w:pPr>
              <w:jc w:val="center"/>
              <w:rPr>
                <w:rFonts w:ascii="Times New Roman" w:hAnsi="Times New Roman" w:cs="Times New Roman"/>
              </w:rPr>
            </w:pPr>
            <w:r w:rsidRPr="00857DF2">
              <w:rPr>
                <w:rFonts w:ascii="Times New Roman" w:hAnsi="Times New Roman" w:cs="Times New Roman"/>
                <w:b/>
              </w:rPr>
              <w:t>ФГОС ДО Планирование работы воспитателя ДОО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7FF9">
              <w:rPr>
                <w:rFonts w:ascii="Times New Roman" w:hAnsi="Times New Roman" w:cs="Times New Roman"/>
              </w:rPr>
              <w:t>Обра</w:t>
            </w:r>
            <w:r>
              <w:rPr>
                <w:rFonts w:ascii="Times New Roman" w:hAnsi="Times New Roman" w:cs="Times New Roman"/>
              </w:rPr>
              <w:t xml:space="preserve">зовательный процесс планирование на каждый день </w:t>
            </w:r>
            <w:r w:rsidR="00BF0F4C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программе «От рождения до </w:t>
            </w:r>
            <w:r w:rsidR="00BF0F4C">
              <w:rPr>
                <w:rFonts w:ascii="Times New Roman" w:hAnsi="Times New Roman" w:cs="Times New Roman"/>
              </w:rPr>
              <w:t>школы» (</w:t>
            </w:r>
            <w:r>
              <w:rPr>
                <w:rFonts w:ascii="Times New Roman" w:hAnsi="Times New Roman" w:cs="Times New Roman"/>
              </w:rPr>
              <w:t>декабрь - февраль) средняя группа (от 4 до 5 лет)</w:t>
            </w:r>
          </w:p>
          <w:p w:rsidR="00793496" w:rsidRDefault="00793496"/>
        </w:tc>
      </w:tr>
      <w:tr w:rsidR="00793496" w:rsidTr="00A27CC4">
        <w:trPr>
          <w:trHeight w:val="696"/>
        </w:trPr>
        <w:tc>
          <w:tcPr>
            <w:tcW w:w="2771" w:type="dxa"/>
          </w:tcPr>
          <w:p w:rsidR="00793496" w:rsidRDefault="00793496">
            <w:r w:rsidRPr="00857DF2">
              <w:rPr>
                <w:rFonts w:ascii="Times New Roman" w:hAnsi="Times New Roman" w:cs="Times New Roman"/>
              </w:rPr>
              <w:t>Под редакцией Н.Е. Вераксы, Т.С. Комаровой, М.А. Васильевой</w:t>
            </w:r>
          </w:p>
        </w:tc>
        <w:tc>
          <w:tcPr>
            <w:tcW w:w="8570" w:type="dxa"/>
          </w:tcPr>
          <w:p w:rsidR="00793496" w:rsidRDefault="00793496">
            <w:r w:rsidRPr="00857DF2">
              <w:rPr>
                <w:rFonts w:ascii="Times New Roman" w:hAnsi="Times New Roman" w:cs="Times New Roman"/>
                <w:b/>
              </w:rPr>
              <w:t>ФГОС ДО Планирование работы воспитателя ДОО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7FF9">
              <w:rPr>
                <w:rFonts w:ascii="Times New Roman" w:hAnsi="Times New Roman" w:cs="Times New Roman"/>
              </w:rPr>
              <w:t>Обра</w:t>
            </w:r>
            <w:r>
              <w:rPr>
                <w:rFonts w:ascii="Times New Roman" w:hAnsi="Times New Roman" w:cs="Times New Roman"/>
              </w:rPr>
              <w:t xml:space="preserve">зовательный процесс планирование на каждый день </w:t>
            </w:r>
            <w:r w:rsidR="00BF0F4C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программе «От рождения до </w:t>
            </w:r>
            <w:r w:rsidR="00BF0F4C">
              <w:rPr>
                <w:rFonts w:ascii="Times New Roman" w:hAnsi="Times New Roman" w:cs="Times New Roman"/>
              </w:rPr>
              <w:t>школы» (</w:t>
            </w:r>
            <w:r>
              <w:rPr>
                <w:rFonts w:ascii="Times New Roman" w:hAnsi="Times New Roman" w:cs="Times New Roman"/>
              </w:rPr>
              <w:t>март - май) средняя группа (от 4 до 5 лет)</w:t>
            </w:r>
          </w:p>
        </w:tc>
      </w:tr>
      <w:tr w:rsidR="00BF0F4C" w:rsidTr="00A27CC4">
        <w:trPr>
          <w:trHeight w:val="807"/>
        </w:trPr>
        <w:tc>
          <w:tcPr>
            <w:tcW w:w="2771" w:type="dxa"/>
          </w:tcPr>
          <w:p w:rsidR="00BF0F4C" w:rsidRDefault="00BF0F4C">
            <w:r w:rsidRPr="00857DF2">
              <w:rPr>
                <w:rFonts w:ascii="Times New Roman" w:hAnsi="Times New Roman" w:cs="Times New Roman"/>
              </w:rPr>
              <w:t>Под редакцией Н.Е. Вераксы, Т.С. Комаровой, М.А. Васильевой</w:t>
            </w:r>
          </w:p>
        </w:tc>
        <w:tc>
          <w:tcPr>
            <w:tcW w:w="8570" w:type="dxa"/>
          </w:tcPr>
          <w:p w:rsidR="00BF0F4C" w:rsidRDefault="00BF0F4C" w:rsidP="0053523F">
            <w:pPr>
              <w:jc w:val="center"/>
              <w:rPr>
                <w:rFonts w:ascii="Times New Roman" w:hAnsi="Times New Roman" w:cs="Times New Roman"/>
              </w:rPr>
            </w:pPr>
            <w:r w:rsidRPr="00857DF2">
              <w:rPr>
                <w:rFonts w:ascii="Times New Roman" w:hAnsi="Times New Roman" w:cs="Times New Roman"/>
                <w:b/>
              </w:rPr>
              <w:t>ФГОС ДО Планирование работы воспитателя ДОО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523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омплексные </w:t>
            </w:r>
            <w:r w:rsidR="00332693">
              <w:rPr>
                <w:rFonts w:ascii="Times New Roman" w:hAnsi="Times New Roman" w:cs="Times New Roman"/>
              </w:rPr>
              <w:t>занятия по</w:t>
            </w:r>
            <w:r>
              <w:rPr>
                <w:rFonts w:ascii="Times New Roman" w:hAnsi="Times New Roman" w:cs="Times New Roman"/>
              </w:rPr>
              <w:t xml:space="preserve"> программе «От рождения до </w:t>
            </w:r>
            <w:r w:rsidR="00332693">
              <w:rPr>
                <w:rFonts w:ascii="Times New Roman" w:hAnsi="Times New Roman" w:cs="Times New Roman"/>
              </w:rPr>
              <w:t>школы» средняя</w:t>
            </w:r>
            <w:r>
              <w:rPr>
                <w:rFonts w:ascii="Times New Roman" w:hAnsi="Times New Roman" w:cs="Times New Roman"/>
              </w:rPr>
              <w:t xml:space="preserve"> группа (от 4 до 5 лет)</w:t>
            </w:r>
          </w:p>
          <w:p w:rsidR="00BF0F4C" w:rsidRDefault="00BF0F4C"/>
        </w:tc>
      </w:tr>
      <w:tr w:rsidR="00BF0F4C" w:rsidTr="00A27CC4">
        <w:trPr>
          <w:trHeight w:val="807"/>
        </w:trPr>
        <w:tc>
          <w:tcPr>
            <w:tcW w:w="2771" w:type="dxa"/>
          </w:tcPr>
          <w:p w:rsidR="00BF0F4C" w:rsidRDefault="00BF0F4C">
            <w:r w:rsidRPr="00857DF2">
              <w:rPr>
                <w:rFonts w:ascii="Times New Roman" w:hAnsi="Times New Roman" w:cs="Times New Roman"/>
              </w:rPr>
              <w:t>Под редакцией Н.Е. Вераксы, Т.С. Комаровой, М.А. Васильевой</w:t>
            </w:r>
          </w:p>
        </w:tc>
        <w:tc>
          <w:tcPr>
            <w:tcW w:w="8570" w:type="dxa"/>
          </w:tcPr>
          <w:p w:rsidR="00BF0F4C" w:rsidRDefault="00BF0F4C" w:rsidP="0053523F">
            <w:pPr>
              <w:jc w:val="center"/>
              <w:rPr>
                <w:rFonts w:ascii="Times New Roman" w:hAnsi="Times New Roman" w:cs="Times New Roman"/>
              </w:rPr>
            </w:pPr>
            <w:r w:rsidRPr="00857DF2">
              <w:rPr>
                <w:rFonts w:ascii="Times New Roman" w:hAnsi="Times New Roman" w:cs="Times New Roman"/>
                <w:b/>
              </w:rPr>
              <w:t>ФГОС ДО Планирование работы воспитателя ДОО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Комплексные занятия </w:t>
            </w:r>
            <w:r w:rsidR="003326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программе «От рождения до школы» старшая группа (от 5 до 6 лет) </w:t>
            </w:r>
          </w:p>
          <w:p w:rsidR="00BF0F4C" w:rsidRDefault="00905687"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BF0F4C" w:rsidRPr="0053523F">
              <w:rPr>
                <w:rFonts w:ascii="Times New Roman" w:hAnsi="Times New Roman" w:cs="Times New Roman"/>
                <w:b/>
              </w:rPr>
              <w:t>ИЗДАНИЕ 2- Е</w:t>
            </w:r>
          </w:p>
        </w:tc>
      </w:tr>
      <w:tr w:rsidR="00BF0F4C" w:rsidTr="00A27CC4">
        <w:trPr>
          <w:trHeight w:val="664"/>
        </w:trPr>
        <w:tc>
          <w:tcPr>
            <w:tcW w:w="2771" w:type="dxa"/>
          </w:tcPr>
          <w:p w:rsidR="00BF0F4C" w:rsidRDefault="00BF0F4C">
            <w:r w:rsidRPr="00857DF2">
              <w:rPr>
                <w:rFonts w:ascii="Times New Roman" w:hAnsi="Times New Roman" w:cs="Times New Roman"/>
              </w:rPr>
              <w:t>Под редакцией Н.Е. Вераксы, Т.С. Комаровой, М.А. Васильевой</w:t>
            </w:r>
          </w:p>
        </w:tc>
        <w:tc>
          <w:tcPr>
            <w:tcW w:w="8570" w:type="dxa"/>
          </w:tcPr>
          <w:p w:rsidR="00BF0F4C" w:rsidRDefault="00BF0F4C" w:rsidP="0053523F">
            <w:pPr>
              <w:jc w:val="center"/>
              <w:rPr>
                <w:rFonts w:ascii="Times New Roman" w:hAnsi="Times New Roman" w:cs="Times New Roman"/>
              </w:rPr>
            </w:pPr>
            <w:r w:rsidRPr="00857DF2">
              <w:rPr>
                <w:rFonts w:ascii="Times New Roman" w:hAnsi="Times New Roman" w:cs="Times New Roman"/>
                <w:b/>
              </w:rPr>
              <w:t>ФГОС ДО Планирование работы воспитателя ДОО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Комплексные занятия </w:t>
            </w:r>
            <w:r w:rsidR="003326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программе «От рождения до школы» старшая группа (от 5 до 6 лет) </w:t>
            </w:r>
          </w:p>
          <w:p w:rsidR="00BF0F4C" w:rsidRDefault="00BF0F4C"/>
        </w:tc>
      </w:tr>
      <w:tr w:rsidR="00BF0F4C" w:rsidTr="00A27CC4">
        <w:trPr>
          <w:trHeight w:val="791"/>
        </w:trPr>
        <w:tc>
          <w:tcPr>
            <w:tcW w:w="2771" w:type="dxa"/>
          </w:tcPr>
          <w:p w:rsidR="00BF0F4C" w:rsidRDefault="00BF0F4C">
            <w:r w:rsidRPr="00857DF2">
              <w:rPr>
                <w:rFonts w:ascii="Times New Roman" w:hAnsi="Times New Roman" w:cs="Times New Roman"/>
              </w:rPr>
              <w:t>Под редакцией Н.Е. Вераксы, Т.С. Комаровой, М.А. Васильевой</w:t>
            </w:r>
          </w:p>
        </w:tc>
        <w:tc>
          <w:tcPr>
            <w:tcW w:w="8570" w:type="dxa"/>
          </w:tcPr>
          <w:p w:rsidR="003E34BB" w:rsidRPr="003E34BB" w:rsidRDefault="003E34BB" w:rsidP="00B17F96">
            <w:pPr>
              <w:jc w:val="center"/>
              <w:rPr>
                <w:rFonts w:ascii="Times New Roman" w:hAnsi="Times New Roman" w:cs="Times New Roman"/>
              </w:rPr>
            </w:pPr>
            <w:r w:rsidRPr="003E34BB">
              <w:rPr>
                <w:rFonts w:ascii="Times New Roman" w:hAnsi="Times New Roman" w:cs="Times New Roman"/>
                <w:b/>
              </w:rPr>
              <w:t>ФГОС ДО Планирование работы воспитателя ДОО</w:t>
            </w:r>
            <w:r w:rsidRPr="003E34BB">
              <w:rPr>
                <w:rFonts w:ascii="Times New Roman" w:hAnsi="Times New Roman" w:cs="Times New Roman"/>
              </w:rPr>
              <w:t xml:space="preserve"> Образовательный процесс планирование на каждый день по программе «От рождения до школы» старшая группа (от 5 до 6 лет) сентябрь - ноябрь</w:t>
            </w:r>
          </w:p>
          <w:p w:rsidR="00BF0F4C" w:rsidRDefault="003E34BB" w:rsidP="003E34BB">
            <w:r>
              <w:t xml:space="preserve">  </w:t>
            </w:r>
          </w:p>
        </w:tc>
      </w:tr>
      <w:tr w:rsidR="00F571B2" w:rsidTr="000B55FA">
        <w:trPr>
          <w:trHeight w:val="665"/>
        </w:trPr>
        <w:tc>
          <w:tcPr>
            <w:tcW w:w="2771" w:type="dxa"/>
          </w:tcPr>
          <w:p w:rsidR="00F571B2" w:rsidRDefault="00F571B2">
            <w:r w:rsidRPr="00857DF2">
              <w:rPr>
                <w:rFonts w:ascii="Times New Roman" w:hAnsi="Times New Roman" w:cs="Times New Roman"/>
              </w:rPr>
              <w:t>Под редакцией Н.Е. Вераксы, Т.С. Комаровой, М.А. Васильевой</w:t>
            </w:r>
          </w:p>
        </w:tc>
        <w:tc>
          <w:tcPr>
            <w:tcW w:w="8570" w:type="dxa"/>
          </w:tcPr>
          <w:p w:rsidR="00F571B2" w:rsidRPr="003E34BB" w:rsidRDefault="003E34BB" w:rsidP="00B17F96">
            <w:pPr>
              <w:jc w:val="center"/>
              <w:rPr>
                <w:rFonts w:ascii="Times New Roman" w:hAnsi="Times New Roman" w:cs="Times New Roman"/>
              </w:rPr>
            </w:pPr>
            <w:r w:rsidRPr="003E34BB">
              <w:rPr>
                <w:rFonts w:ascii="Times New Roman" w:hAnsi="Times New Roman" w:cs="Times New Roman"/>
                <w:b/>
              </w:rPr>
              <w:t>ФГОС ДО Планирование работы воспитателя ДОО</w:t>
            </w:r>
            <w:r w:rsidRPr="003E34BB">
              <w:rPr>
                <w:rFonts w:ascii="Times New Roman" w:hAnsi="Times New Roman" w:cs="Times New Roman"/>
              </w:rPr>
              <w:t xml:space="preserve"> Образовательный процесс планирование на каждый день по программе «От рождения до школы» старшая группа (от 5 до 6 лет) декабрь – февраль издание 2- е, исправленное</w:t>
            </w:r>
          </w:p>
        </w:tc>
      </w:tr>
      <w:tr w:rsidR="003E34BB" w:rsidTr="003E34BB">
        <w:trPr>
          <w:trHeight w:val="728"/>
        </w:trPr>
        <w:tc>
          <w:tcPr>
            <w:tcW w:w="2771" w:type="dxa"/>
          </w:tcPr>
          <w:p w:rsidR="003E34BB" w:rsidRDefault="003E34BB">
            <w:r w:rsidRPr="00857DF2">
              <w:rPr>
                <w:rFonts w:ascii="Times New Roman" w:hAnsi="Times New Roman" w:cs="Times New Roman"/>
              </w:rPr>
              <w:t>Под редакцией Н.Е. Вераксы, Т.С.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DF2">
              <w:rPr>
                <w:rFonts w:ascii="Times New Roman" w:hAnsi="Times New Roman" w:cs="Times New Roman"/>
              </w:rPr>
              <w:t>Комаровой, М.А. Васильевой</w:t>
            </w:r>
          </w:p>
        </w:tc>
        <w:tc>
          <w:tcPr>
            <w:tcW w:w="8570" w:type="dxa"/>
          </w:tcPr>
          <w:p w:rsidR="003E34BB" w:rsidRDefault="003E34BB" w:rsidP="00E32128">
            <w:pPr>
              <w:jc w:val="center"/>
            </w:pPr>
            <w:r w:rsidRPr="00857DF2">
              <w:rPr>
                <w:rFonts w:ascii="Times New Roman" w:hAnsi="Times New Roman" w:cs="Times New Roman"/>
                <w:b/>
              </w:rPr>
              <w:t>ФГОС ДО Планирование работы воспитателя ДОО</w:t>
            </w:r>
            <w:r>
              <w:rPr>
                <w:rFonts w:ascii="Times New Roman" w:hAnsi="Times New Roman" w:cs="Times New Roman"/>
                <w:b/>
              </w:rPr>
              <w:t xml:space="preserve"> Образовательный процесс планирование на каждый день по</w:t>
            </w:r>
            <w:r>
              <w:rPr>
                <w:rFonts w:ascii="Times New Roman" w:hAnsi="Times New Roman" w:cs="Times New Roman"/>
              </w:rPr>
              <w:t xml:space="preserve"> программе «От рождения до школы» старшая группа (от 5 до 6 лет) март – апрель издание 2-е, исправленное</w:t>
            </w:r>
          </w:p>
        </w:tc>
      </w:tr>
    </w:tbl>
    <w:p w:rsidR="00CE6523" w:rsidRDefault="00CE6523"/>
    <w:sectPr w:rsidR="00CE6523" w:rsidSect="00F1399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1F" w:rsidRDefault="00D81D1F" w:rsidP="001A2B98">
      <w:pPr>
        <w:spacing w:after="0" w:line="240" w:lineRule="auto"/>
      </w:pPr>
      <w:r>
        <w:separator/>
      </w:r>
    </w:p>
  </w:endnote>
  <w:endnote w:type="continuationSeparator" w:id="0">
    <w:p w:rsidR="00D81D1F" w:rsidRDefault="00D81D1F" w:rsidP="001A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1F" w:rsidRDefault="00D81D1F" w:rsidP="001A2B98">
      <w:pPr>
        <w:spacing w:after="0" w:line="240" w:lineRule="auto"/>
      </w:pPr>
      <w:r>
        <w:separator/>
      </w:r>
    </w:p>
  </w:footnote>
  <w:footnote w:type="continuationSeparator" w:id="0">
    <w:p w:rsidR="00D81D1F" w:rsidRDefault="00D81D1F" w:rsidP="001A2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529"/>
    <w:rsid w:val="00052253"/>
    <w:rsid w:val="00074C28"/>
    <w:rsid w:val="000778D9"/>
    <w:rsid w:val="000F1809"/>
    <w:rsid w:val="001158AA"/>
    <w:rsid w:val="00141A22"/>
    <w:rsid w:val="001803BD"/>
    <w:rsid w:val="001A2B98"/>
    <w:rsid w:val="001C0E83"/>
    <w:rsid w:val="001C27AD"/>
    <w:rsid w:val="001E6F7F"/>
    <w:rsid w:val="001F1177"/>
    <w:rsid w:val="001F4DBA"/>
    <w:rsid w:val="00207DF6"/>
    <w:rsid w:val="002132AC"/>
    <w:rsid w:val="002238D8"/>
    <w:rsid w:val="00227FF9"/>
    <w:rsid w:val="00252346"/>
    <w:rsid w:val="002A01E4"/>
    <w:rsid w:val="002C6B03"/>
    <w:rsid w:val="00306D46"/>
    <w:rsid w:val="00315476"/>
    <w:rsid w:val="00330237"/>
    <w:rsid w:val="003325DF"/>
    <w:rsid w:val="00332693"/>
    <w:rsid w:val="00385B5F"/>
    <w:rsid w:val="00394F3C"/>
    <w:rsid w:val="003A176A"/>
    <w:rsid w:val="003B2AEF"/>
    <w:rsid w:val="003E34BB"/>
    <w:rsid w:val="003E64F4"/>
    <w:rsid w:val="004014C6"/>
    <w:rsid w:val="00426534"/>
    <w:rsid w:val="00436DFB"/>
    <w:rsid w:val="00437B64"/>
    <w:rsid w:val="004B493C"/>
    <w:rsid w:val="004B498E"/>
    <w:rsid w:val="004E482E"/>
    <w:rsid w:val="004F7A27"/>
    <w:rsid w:val="0053523F"/>
    <w:rsid w:val="00560DAD"/>
    <w:rsid w:val="005A24FB"/>
    <w:rsid w:val="005B3FF8"/>
    <w:rsid w:val="005B687F"/>
    <w:rsid w:val="005C3300"/>
    <w:rsid w:val="005C6C09"/>
    <w:rsid w:val="00611B2A"/>
    <w:rsid w:val="006442C9"/>
    <w:rsid w:val="00645F3C"/>
    <w:rsid w:val="006542AD"/>
    <w:rsid w:val="006A0D17"/>
    <w:rsid w:val="00720B25"/>
    <w:rsid w:val="007300B1"/>
    <w:rsid w:val="00756F58"/>
    <w:rsid w:val="0077708F"/>
    <w:rsid w:val="00783963"/>
    <w:rsid w:val="00793496"/>
    <w:rsid w:val="007B5EE0"/>
    <w:rsid w:val="007D1AA4"/>
    <w:rsid w:val="007D3851"/>
    <w:rsid w:val="007E2774"/>
    <w:rsid w:val="0080085E"/>
    <w:rsid w:val="00804B1C"/>
    <w:rsid w:val="00830FE0"/>
    <w:rsid w:val="00847695"/>
    <w:rsid w:val="00857DF2"/>
    <w:rsid w:val="00891C36"/>
    <w:rsid w:val="008B04EA"/>
    <w:rsid w:val="008D56E5"/>
    <w:rsid w:val="00905687"/>
    <w:rsid w:val="00945BBB"/>
    <w:rsid w:val="009C2494"/>
    <w:rsid w:val="009C6B5F"/>
    <w:rsid w:val="009F34ED"/>
    <w:rsid w:val="00A138D5"/>
    <w:rsid w:val="00A15B0F"/>
    <w:rsid w:val="00A16DAD"/>
    <w:rsid w:val="00A2387F"/>
    <w:rsid w:val="00A2598C"/>
    <w:rsid w:val="00A27CC4"/>
    <w:rsid w:val="00A51861"/>
    <w:rsid w:val="00A60759"/>
    <w:rsid w:val="00AA35C9"/>
    <w:rsid w:val="00B17F96"/>
    <w:rsid w:val="00B4751E"/>
    <w:rsid w:val="00B5139E"/>
    <w:rsid w:val="00B80AF8"/>
    <w:rsid w:val="00BA7918"/>
    <w:rsid w:val="00BC11FF"/>
    <w:rsid w:val="00BC369D"/>
    <w:rsid w:val="00BD1FE3"/>
    <w:rsid w:val="00BD3A34"/>
    <w:rsid w:val="00BF0F4C"/>
    <w:rsid w:val="00BF3B34"/>
    <w:rsid w:val="00C10E5B"/>
    <w:rsid w:val="00C14667"/>
    <w:rsid w:val="00C64219"/>
    <w:rsid w:val="00C8661E"/>
    <w:rsid w:val="00CB16C1"/>
    <w:rsid w:val="00CC0317"/>
    <w:rsid w:val="00CC1911"/>
    <w:rsid w:val="00CE6523"/>
    <w:rsid w:val="00CF7D31"/>
    <w:rsid w:val="00D06058"/>
    <w:rsid w:val="00D26927"/>
    <w:rsid w:val="00D35FD7"/>
    <w:rsid w:val="00D7539B"/>
    <w:rsid w:val="00D81D1F"/>
    <w:rsid w:val="00D91BAA"/>
    <w:rsid w:val="00D952AE"/>
    <w:rsid w:val="00DD47B6"/>
    <w:rsid w:val="00DD5573"/>
    <w:rsid w:val="00E000D1"/>
    <w:rsid w:val="00E0696C"/>
    <w:rsid w:val="00E23553"/>
    <w:rsid w:val="00E32128"/>
    <w:rsid w:val="00E52F98"/>
    <w:rsid w:val="00E852ED"/>
    <w:rsid w:val="00E948C2"/>
    <w:rsid w:val="00EB0A84"/>
    <w:rsid w:val="00ED4D52"/>
    <w:rsid w:val="00EF5529"/>
    <w:rsid w:val="00F0152E"/>
    <w:rsid w:val="00F047A5"/>
    <w:rsid w:val="00F1399A"/>
    <w:rsid w:val="00F47191"/>
    <w:rsid w:val="00F571B2"/>
    <w:rsid w:val="00F75163"/>
    <w:rsid w:val="00FA0B91"/>
    <w:rsid w:val="00FA3F1C"/>
    <w:rsid w:val="00FC38A4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EB4BE-13D5-440C-8B80-4E7523D3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2B9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2B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80F0-8DC7-42D1-80D6-3E5251D1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69</cp:revision>
  <dcterms:created xsi:type="dcterms:W3CDTF">2018-12-19T12:45:00Z</dcterms:created>
  <dcterms:modified xsi:type="dcterms:W3CDTF">2020-02-16T14:29:00Z</dcterms:modified>
</cp:coreProperties>
</file>